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C4" w:rsidRPr="002D6EF7" w:rsidRDefault="00D135FE" w:rsidP="002E567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</w:t>
      </w:r>
      <w:r w:rsidR="00CF6FC4">
        <w:rPr>
          <w:b/>
          <w:bCs/>
          <w:sz w:val="26"/>
          <w:szCs w:val="26"/>
        </w:rPr>
        <w:tab/>
      </w:r>
    </w:p>
    <w:p w:rsidR="002E567A" w:rsidRPr="003143E9" w:rsidRDefault="002E567A" w:rsidP="00DD0BA1">
      <w:pPr>
        <w:autoSpaceDE w:val="0"/>
        <w:autoSpaceDN w:val="0"/>
        <w:adjustRightInd w:val="0"/>
        <w:jc w:val="center"/>
        <w:rPr>
          <w:b/>
        </w:rPr>
      </w:pPr>
      <w:r w:rsidRPr="003143E9">
        <w:rPr>
          <w:b/>
        </w:rPr>
        <w:t>Должностной регламент</w:t>
      </w:r>
    </w:p>
    <w:p w:rsidR="003143E9" w:rsidRDefault="002E567A" w:rsidP="00DD0B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3E9">
        <w:rPr>
          <w:rFonts w:ascii="Times New Roman" w:hAnsi="Times New Roman" w:cs="Times New Roman"/>
          <w:b/>
          <w:sz w:val="24"/>
          <w:szCs w:val="24"/>
        </w:rPr>
        <w:t>на ведущую группу должностей категории «</w:t>
      </w:r>
      <w:r w:rsidR="00EA286E" w:rsidRPr="003143E9">
        <w:rPr>
          <w:rFonts w:ascii="Times New Roman" w:hAnsi="Times New Roman" w:cs="Times New Roman"/>
          <w:b/>
          <w:sz w:val="24"/>
          <w:szCs w:val="24"/>
        </w:rPr>
        <w:t>специалисты</w:t>
      </w:r>
      <w:r w:rsidRPr="003143E9">
        <w:rPr>
          <w:rFonts w:ascii="Times New Roman" w:hAnsi="Times New Roman" w:cs="Times New Roman"/>
          <w:b/>
          <w:sz w:val="24"/>
          <w:szCs w:val="24"/>
        </w:rPr>
        <w:t>»</w:t>
      </w:r>
    </w:p>
    <w:p w:rsidR="002E567A" w:rsidRPr="003143E9" w:rsidRDefault="002E567A" w:rsidP="00DD0B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3E9">
        <w:rPr>
          <w:rFonts w:ascii="Times New Roman" w:hAnsi="Times New Roman" w:cs="Times New Roman"/>
          <w:b/>
          <w:sz w:val="24"/>
          <w:szCs w:val="24"/>
        </w:rPr>
        <w:t>Управления Федеральной налоговой службы</w:t>
      </w:r>
      <w:r w:rsidR="003143E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3143E9">
        <w:rPr>
          <w:rFonts w:ascii="Times New Roman" w:hAnsi="Times New Roman" w:cs="Times New Roman"/>
          <w:b/>
          <w:sz w:val="24"/>
          <w:szCs w:val="24"/>
        </w:rPr>
        <w:t>по Сахалинской области</w:t>
      </w:r>
    </w:p>
    <w:p w:rsidR="002E567A" w:rsidRPr="00D135FE" w:rsidRDefault="002E567A" w:rsidP="002E56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2D6EF7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6EF7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646E0" w:rsidRDefault="002646E0" w:rsidP="002E567A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E567A" w:rsidRPr="002646E0" w:rsidRDefault="002646E0" w:rsidP="00FF5BB8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E567A" w:rsidRPr="002646E0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 государственного гражданского служащего ведущей группы до</w:t>
      </w:r>
      <w:r w:rsidR="00EA286E" w:rsidRPr="002646E0">
        <w:rPr>
          <w:rFonts w:ascii="Times New Roman" w:hAnsi="Times New Roman" w:cs="Times New Roman"/>
          <w:b/>
          <w:sz w:val="24"/>
          <w:szCs w:val="24"/>
        </w:rPr>
        <w:t>лжностей категории «специалисты</w:t>
      </w:r>
      <w:r w:rsidR="002E567A" w:rsidRPr="002646E0">
        <w:rPr>
          <w:rFonts w:ascii="Times New Roman" w:hAnsi="Times New Roman" w:cs="Times New Roman"/>
          <w:b/>
          <w:sz w:val="24"/>
          <w:szCs w:val="24"/>
        </w:rPr>
        <w:t>»:</w:t>
      </w:r>
    </w:p>
    <w:p w:rsidR="002646E0" w:rsidRPr="002646E0" w:rsidRDefault="002E567A" w:rsidP="00FF5BB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6E0">
        <w:rPr>
          <w:rFonts w:ascii="Times New Roman" w:hAnsi="Times New Roman" w:cs="Times New Roman"/>
          <w:sz w:val="24"/>
          <w:szCs w:val="24"/>
        </w:rPr>
        <w:t>п.22. Регулирование финансовой деятельности и финансовых рынков</w:t>
      </w:r>
      <w:r w:rsidR="002646E0">
        <w:rPr>
          <w:rFonts w:ascii="Times New Roman" w:hAnsi="Times New Roman" w:cs="Times New Roman"/>
          <w:sz w:val="24"/>
          <w:szCs w:val="24"/>
        </w:rPr>
        <w:t>;</w:t>
      </w:r>
    </w:p>
    <w:p w:rsidR="002E567A" w:rsidRPr="002646E0" w:rsidRDefault="002E567A" w:rsidP="00FF5BB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6E0">
        <w:rPr>
          <w:rFonts w:ascii="Times New Roman" w:hAnsi="Times New Roman" w:cs="Times New Roman"/>
          <w:sz w:val="24"/>
          <w:szCs w:val="24"/>
        </w:rPr>
        <w:t>п. 23. Регулирование налоговой деятельности.</w:t>
      </w:r>
    </w:p>
    <w:p w:rsidR="002D6EF7" w:rsidRPr="002646E0" w:rsidRDefault="002646E0" w:rsidP="00FF5BB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17BC" w:rsidRPr="002646E0">
        <w:rPr>
          <w:rFonts w:ascii="Times New Roman" w:hAnsi="Times New Roman" w:cs="Times New Roman"/>
          <w:b/>
          <w:sz w:val="24"/>
          <w:szCs w:val="24"/>
        </w:rPr>
        <w:t xml:space="preserve">Вид профессиональной служебной деятельности гражданского служащего: </w:t>
      </w:r>
    </w:p>
    <w:p w:rsidR="002E567A" w:rsidRDefault="002646E0" w:rsidP="00FF5BB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22.18. </w:t>
      </w:r>
      <w:r w:rsidR="002E567A" w:rsidRPr="002646E0">
        <w:rPr>
          <w:rFonts w:ascii="Times New Roman" w:hAnsi="Times New Roman" w:cs="Times New Roman"/>
          <w:sz w:val="24"/>
          <w:szCs w:val="24"/>
        </w:rPr>
        <w:t>Регулирование в сфе</w:t>
      </w:r>
      <w:r>
        <w:rPr>
          <w:rFonts w:ascii="Times New Roman" w:hAnsi="Times New Roman" w:cs="Times New Roman"/>
          <w:sz w:val="24"/>
          <w:szCs w:val="24"/>
        </w:rPr>
        <w:t>ре урегулирования задолженности;</w:t>
      </w:r>
    </w:p>
    <w:p w:rsidR="002646E0" w:rsidRDefault="002646E0" w:rsidP="00FF5BB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23.3. Регулирование в сфере имущественного налогообложения;</w:t>
      </w:r>
    </w:p>
    <w:p w:rsidR="002646E0" w:rsidRDefault="002646E0" w:rsidP="00FF5BB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23.5. </w:t>
      </w:r>
      <w:r w:rsidR="00AE0558">
        <w:rPr>
          <w:rFonts w:ascii="Times New Roman" w:hAnsi="Times New Roman" w:cs="Times New Roman"/>
          <w:sz w:val="24"/>
          <w:szCs w:val="24"/>
        </w:rPr>
        <w:t>Регулирование в сфере налогообложения доходов физических лиц;</w:t>
      </w:r>
    </w:p>
    <w:p w:rsidR="00AE0558" w:rsidRDefault="00AE0558" w:rsidP="00FF5BB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23.10. Регулирование в сфере разработки налоговых стандартов, оформления декларирования;</w:t>
      </w:r>
    </w:p>
    <w:p w:rsidR="00F97306" w:rsidRDefault="00F97306" w:rsidP="00FF5BB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23.11. Осуществление налогового контроля;</w:t>
      </w:r>
    </w:p>
    <w:p w:rsidR="00F97306" w:rsidRDefault="00F97306" w:rsidP="00FF5BB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23.12. Регулирование в сфере налогообложения доходов юридических лиц и индивидуальных предпринимателей</w:t>
      </w:r>
    </w:p>
    <w:p w:rsidR="00AE0558" w:rsidRPr="002646E0" w:rsidRDefault="00AE0558" w:rsidP="00FF5BB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67A" w:rsidRPr="002E567A" w:rsidRDefault="00F97306" w:rsidP="002E5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567A" w:rsidRPr="002E567A">
        <w:rPr>
          <w:rFonts w:ascii="Times New Roman" w:hAnsi="Times New Roman" w:cs="Times New Roman"/>
          <w:sz w:val="24"/>
          <w:szCs w:val="24"/>
        </w:rPr>
        <w:t>. Назначение на должность и освобождение от должности государственного гражданского служащего  ведущей группы до</w:t>
      </w:r>
      <w:r>
        <w:rPr>
          <w:rFonts w:ascii="Times New Roman" w:hAnsi="Times New Roman" w:cs="Times New Roman"/>
          <w:sz w:val="24"/>
          <w:szCs w:val="24"/>
        </w:rPr>
        <w:t>лжностей категории «специалисты</w:t>
      </w:r>
      <w:r w:rsidR="002E567A" w:rsidRPr="002E567A">
        <w:rPr>
          <w:rFonts w:ascii="Times New Roman" w:hAnsi="Times New Roman" w:cs="Times New Roman"/>
          <w:sz w:val="24"/>
          <w:szCs w:val="24"/>
        </w:rPr>
        <w:t>» осуществляются приказом Управления ФНС России по Сахалинской области (далее – Управление).</w:t>
      </w:r>
    </w:p>
    <w:p w:rsidR="002E567A" w:rsidRPr="002E567A" w:rsidRDefault="00F97306" w:rsidP="002E56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567A" w:rsidRPr="002E567A">
        <w:rPr>
          <w:rFonts w:ascii="Times New Roman" w:hAnsi="Times New Roman" w:cs="Times New Roman"/>
          <w:sz w:val="24"/>
          <w:szCs w:val="24"/>
        </w:rPr>
        <w:t>. Государственный гражданский служащий  ведущей группы до</w:t>
      </w:r>
      <w:r>
        <w:rPr>
          <w:rFonts w:ascii="Times New Roman" w:hAnsi="Times New Roman" w:cs="Times New Roman"/>
          <w:sz w:val="24"/>
          <w:szCs w:val="24"/>
        </w:rPr>
        <w:t>лжностей категории «специалисты</w:t>
      </w:r>
      <w:r w:rsidR="002E567A" w:rsidRPr="002E567A">
        <w:rPr>
          <w:rFonts w:ascii="Times New Roman" w:hAnsi="Times New Roman" w:cs="Times New Roman"/>
          <w:sz w:val="24"/>
          <w:szCs w:val="24"/>
        </w:rPr>
        <w:t>» непосредственно подчиняется руководителю Управления (или заместителю руководителя Управления, курирующему отдел), в соответствии с приказом Управления о распределении обязанностей по координации деятельности структурных подразделений Управления ФНС России по Сахалинской области.</w:t>
      </w:r>
    </w:p>
    <w:p w:rsidR="00F617BC" w:rsidRPr="002E567A" w:rsidRDefault="00F617BC" w:rsidP="00E76AB7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2D6EF7" w:rsidRDefault="00887BB4" w:rsidP="002F28DD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6EF7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  <w:r w:rsidR="002F28DD" w:rsidRPr="002D6EF7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2F28DD" w:rsidRPr="002D6EF7" w:rsidRDefault="002F28DD" w:rsidP="002F28DD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E567A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 w:rsidR="002E567A" w:rsidRPr="002E567A">
        <w:rPr>
          <w:rFonts w:ascii="Times New Roman" w:hAnsi="Times New Roman" w:cs="Times New Roman"/>
          <w:sz w:val="24"/>
          <w:szCs w:val="24"/>
        </w:rPr>
        <w:t>ведущей группы до</w:t>
      </w:r>
      <w:r w:rsidR="00F97306">
        <w:rPr>
          <w:rFonts w:ascii="Times New Roman" w:hAnsi="Times New Roman" w:cs="Times New Roman"/>
          <w:sz w:val="24"/>
          <w:szCs w:val="24"/>
        </w:rPr>
        <w:t>лжностей категории «специалисты</w:t>
      </w:r>
      <w:r w:rsidR="002E567A" w:rsidRPr="002E567A">
        <w:rPr>
          <w:rFonts w:ascii="Times New Roman" w:hAnsi="Times New Roman" w:cs="Times New Roman"/>
          <w:sz w:val="24"/>
          <w:szCs w:val="24"/>
        </w:rPr>
        <w:t>»</w:t>
      </w:r>
      <w:r w:rsidR="002E5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EF7">
        <w:rPr>
          <w:rFonts w:ascii="Times New Roman" w:hAnsi="Times New Roman" w:cs="Times New Roman"/>
          <w:b/>
          <w:sz w:val="24"/>
          <w:szCs w:val="24"/>
        </w:rPr>
        <w:t>3.1. Базовые квалификационные требования:</w:t>
      </w:r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2D6EF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2D6EF7">
        <w:rPr>
          <w:rFonts w:ascii="Times New Roman" w:hAnsi="Times New Roman" w:cs="Times New Roman"/>
          <w:sz w:val="24"/>
          <w:szCs w:val="24"/>
        </w:rPr>
        <w:t>.</w:t>
      </w:r>
    </w:p>
    <w:p w:rsidR="00F617BC" w:rsidRPr="002D6EF7" w:rsidRDefault="00F617BC" w:rsidP="002D6EF7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 xml:space="preserve">б) </w:t>
      </w:r>
      <w:r w:rsidR="002D6EF7" w:rsidRPr="002D6EF7">
        <w:rPr>
          <w:rFonts w:ascii="Times New Roman" w:hAnsi="Times New Roman" w:cs="Times New Roman"/>
          <w:sz w:val="24"/>
          <w:szCs w:val="24"/>
        </w:rPr>
        <w:t>без предъявления требования к стажу</w:t>
      </w:r>
      <w:r w:rsidRPr="002D6EF7">
        <w:rPr>
          <w:rFonts w:ascii="Times New Roman" w:hAnsi="Times New Roman" w:cs="Times New Roman"/>
          <w:sz w:val="24"/>
          <w:szCs w:val="24"/>
        </w:rPr>
        <w:t>;</w:t>
      </w:r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   </w:t>
      </w:r>
      <w:r w:rsidRPr="002D6EF7">
        <w:rPr>
          <w:rFonts w:ascii="Times New Roman" w:hAnsi="Times New Roman" w:cs="Times New Roman"/>
          <w:sz w:val="24"/>
          <w:szCs w:val="24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EF7">
        <w:rPr>
          <w:rFonts w:ascii="Times New Roman" w:hAnsi="Times New Roman" w:cs="Times New Roman"/>
          <w:b/>
          <w:sz w:val="24"/>
          <w:szCs w:val="24"/>
        </w:rPr>
        <w:t>3.2. Профессиональные квалификационные требования</w:t>
      </w:r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EF7">
        <w:rPr>
          <w:rFonts w:ascii="Times New Roman" w:hAnsi="Times New Roman" w:cs="Times New Roman"/>
          <w:b/>
          <w:sz w:val="24"/>
          <w:szCs w:val="24"/>
        </w:rPr>
        <w:t xml:space="preserve"> Профессионально-функциональные квалификационные требования:</w:t>
      </w:r>
    </w:p>
    <w:p w:rsidR="006A37FA" w:rsidRPr="006A37FA" w:rsidRDefault="00F617BC" w:rsidP="006A37F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lastRenderedPageBreak/>
        <w:t>а) наличие высшего образования по специальности, направлению подготовки</w:t>
      </w:r>
      <w:r w:rsidR="002B7F1A" w:rsidRPr="002D6EF7">
        <w:rPr>
          <w:rFonts w:ascii="Times New Roman" w:hAnsi="Times New Roman" w:cs="Times New Roman"/>
          <w:sz w:val="24"/>
          <w:szCs w:val="24"/>
        </w:rPr>
        <w:t xml:space="preserve"> Рекомендуемые специальности, направления подготовки: </w:t>
      </w:r>
      <w:r w:rsidR="006A37FA" w:rsidRPr="006A37FA">
        <w:rPr>
          <w:rFonts w:ascii="Times New Roman" w:hAnsi="Times New Roman" w:cs="Times New Roman"/>
          <w:sz w:val="24"/>
          <w:szCs w:val="24"/>
        </w:rPr>
        <w:t>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A37FA" w:rsidRPr="006A37FA" w:rsidRDefault="006A37FA" w:rsidP="006A37F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7FA">
        <w:rPr>
          <w:rFonts w:ascii="Times New Roman" w:hAnsi="Times New Roman" w:cs="Times New Roman"/>
          <w:sz w:val="24"/>
          <w:szCs w:val="24"/>
        </w:rPr>
        <w:t>Допустимые специальности, направления подготовки при условии наличия опыта работы в налоговых и финансовых органах:</w:t>
      </w:r>
    </w:p>
    <w:p w:rsidR="006A37FA" w:rsidRDefault="006A37FA" w:rsidP="006A37F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7FA">
        <w:rPr>
          <w:rFonts w:ascii="Times New Roman" w:hAnsi="Times New Roman" w:cs="Times New Roman"/>
          <w:sz w:val="24"/>
          <w:szCs w:val="24"/>
        </w:rPr>
        <w:t>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«Товароведение».</w:t>
      </w:r>
    </w:p>
    <w:p w:rsidR="00F617BC" w:rsidRPr="002D6EF7" w:rsidRDefault="00F617BC" w:rsidP="006A37FA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6EF7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2B7F1A" w:rsidRPr="002D6EF7" w:rsidRDefault="003143E9" w:rsidP="002B7F1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3E9">
        <w:rPr>
          <w:rFonts w:ascii="Times New Roman" w:hAnsi="Times New Roman" w:cs="Times New Roman"/>
          <w:sz w:val="24"/>
          <w:szCs w:val="24"/>
        </w:rPr>
        <w:t xml:space="preserve"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EF7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3143E9" w:rsidRDefault="003143E9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3E9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распорядка, порядка работы со служебной информацией, основ делопроизводства, правил охраны труда и противопожарной безопасности, аппаратного и программного обеспечения, возможностей и особенностей </w:t>
      </w:r>
      <w:proofErr w:type="gramStart"/>
      <w:r w:rsidRPr="003143E9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3143E9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EF7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F617BC" w:rsidRPr="002D6EF7" w:rsidRDefault="00F617BC" w:rsidP="00E344E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EF7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2D6E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EF7">
        <w:rPr>
          <w:rFonts w:ascii="Times New Roman" w:hAnsi="Times New Roman" w:cs="Times New Roman"/>
          <w:sz w:val="24"/>
          <w:szCs w:val="24"/>
        </w:rPr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  <w:r w:rsidR="00E344E2" w:rsidRPr="002D6EF7">
        <w:rPr>
          <w:rFonts w:ascii="Times New Roman" w:hAnsi="Times New Roman" w:cs="Times New Roman"/>
          <w:sz w:val="24"/>
          <w:szCs w:val="24"/>
        </w:rPr>
        <w:t>,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</w:r>
      <w:proofErr w:type="gramEnd"/>
    </w:p>
    <w:p w:rsidR="00F617BC" w:rsidRPr="002D6EF7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EF7">
        <w:rPr>
          <w:rFonts w:ascii="Times New Roman" w:hAnsi="Times New Roman" w:cs="Times New Roman"/>
          <w:b/>
          <w:sz w:val="24"/>
          <w:szCs w:val="24"/>
        </w:rPr>
        <w:t>3.3. Функциональные квалификационные требования</w:t>
      </w:r>
    </w:p>
    <w:p w:rsidR="00F617BC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EF7">
        <w:rPr>
          <w:rFonts w:ascii="Times New Roman" w:hAnsi="Times New Roman" w:cs="Times New Roman"/>
          <w:b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F03B61" w:rsidRPr="00F03B61" w:rsidRDefault="00F03B61" w:rsidP="00F03B61">
      <w:pPr>
        <w:jc w:val="both"/>
      </w:pPr>
      <w:r w:rsidRPr="00F03B61">
        <w:t>- принципы, методы, технологии и механизмы осуществления контроля (надзора);</w:t>
      </w:r>
    </w:p>
    <w:p w:rsidR="00F03B61" w:rsidRPr="00F03B61" w:rsidRDefault="00F03B61" w:rsidP="00F03B61">
      <w:pPr>
        <w:jc w:val="both"/>
      </w:pPr>
      <w:r w:rsidRPr="00F03B61">
        <w:t>- виды, назначение и технологии организации проверочных процедур;</w:t>
      </w:r>
    </w:p>
    <w:p w:rsidR="00F03B61" w:rsidRPr="00F03B61" w:rsidRDefault="00F03B61" w:rsidP="00F03B61">
      <w:pPr>
        <w:jc w:val="both"/>
      </w:pPr>
      <w:r w:rsidRPr="00F03B61">
        <w:t>- процедура организации проверки: порядок, этапы, инструменты проведения;</w:t>
      </w:r>
    </w:p>
    <w:p w:rsidR="00F03B61" w:rsidRPr="00F03B61" w:rsidRDefault="00F03B61" w:rsidP="00F03B61">
      <w:pPr>
        <w:jc w:val="both"/>
      </w:pPr>
      <w:r w:rsidRPr="00F03B61">
        <w:t>- ограничения при проведении проверочных процедур;</w:t>
      </w:r>
    </w:p>
    <w:p w:rsidR="00F03B61" w:rsidRDefault="00F03B61" w:rsidP="00F03B61">
      <w:pPr>
        <w:jc w:val="both"/>
      </w:pPr>
      <w:r w:rsidRPr="00F03B61">
        <w:t>- меры, принимаемые по результатам проверки;</w:t>
      </w:r>
    </w:p>
    <w:p w:rsidR="00F03B61" w:rsidRPr="00F03B61" w:rsidRDefault="00F03B61" w:rsidP="00F03B61">
      <w:pPr>
        <w:widowControl w:val="0"/>
        <w:autoSpaceDE w:val="0"/>
        <w:autoSpaceDN w:val="0"/>
        <w:jc w:val="both"/>
      </w:pPr>
      <w:r w:rsidRPr="00F03B61">
        <w:t>- знать основы налогообложения,</w:t>
      </w:r>
    </w:p>
    <w:p w:rsidR="00F03B61" w:rsidRPr="00F03B61" w:rsidRDefault="00F03B61" w:rsidP="00F03B61">
      <w:pPr>
        <w:widowControl w:val="0"/>
        <w:autoSpaceDE w:val="0"/>
        <w:autoSpaceDN w:val="0"/>
        <w:jc w:val="both"/>
      </w:pPr>
      <w:r w:rsidRPr="00F03B61">
        <w:t>- знать порядок и принципы предоставления государственных услуг ФНС России, в том числе в электронной форме,</w:t>
      </w:r>
    </w:p>
    <w:p w:rsidR="00F03B61" w:rsidRPr="00F03B61" w:rsidRDefault="00F03B61" w:rsidP="00F03B61">
      <w:pPr>
        <w:widowControl w:val="0"/>
        <w:autoSpaceDE w:val="0"/>
        <w:autoSpaceDN w:val="0"/>
        <w:jc w:val="both"/>
      </w:pPr>
      <w:r w:rsidRPr="00F03B61">
        <w:t>- знать понятие и принципы функционирования единого портала государственных и муниципальных услуг и многофункциональных центров предоставления госуда</w:t>
      </w:r>
      <w:r>
        <w:t>рственных и муниципальных услуг;</w:t>
      </w:r>
    </w:p>
    <w:p w:rsidR="00F03B61" w:rsidRPr="00F03B61" w:rsidRDefault="00F03B61" w:rsidP="00F03B61">
      <w:pPr>
        <w:widowControl w:val="0"/>
        <w:autoSpaceDE w:val="0"/>
        <w:autoSpaceDN w:val="0"/>
        <w:jc w:val="both"/>
      </w:pPr>
      <w:proofErr w:type="gramStart"/>
      <w:r w:rsidRPr="00F03B61">
        <w:t xml:space="preserve">- знать права (обязанности) заявителей (государственных органов)  при получении (предоставлении) </w:t>
      </w:r>
      <w:r>
        <w:t>государственных услуг;</w:t>
      </w:r>
      <w:proofErr w:type="gramEnd"/>
    </w:p>
    <w:p w:rsidR="00F03B61" w:rsidRPr="00F03B61" w:rsidRDefault="00F03B61" w:rsidP="00F03B61">
      <w:pPr>
        <w:widowControl w:val="0"/>
        <w:autoSpaceDE w:val="0"/>
        <w:autoSpaceDN w:val="0"/>
        <w:jc w:val="both"/>
      </w:pPr>
      <w:r w:rsidRPr="00F03B61">
        <w:lastRenderedPageBreak/>
        <w:t>- знать основные модели и принципы взаимодействия со средствами массов</w:t>
      </w:r>
      <w:r>
        <w:t>ой информации и общественностью;</w:t>
      </w:r>
      <w:r w:rsidRPr="00F03B61">
        <w:t xml:space="preserve"> </w:t>
      </w:r>
    </w:p>
    <w:p w:rsidR="00F617BC" w:rsidRPr="00F03B61" w:rsidRDefault="00F617BC" w:rsidP="00F617BC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B61">
        <w:rPr>
          <w:rFonts w:ascii="Times New Roman" w:hAnsi="Times New Roman" w:cs="Times New Roman"/>
          <w:b/>
          <w:sz w:val="24"/>
          <w:szCs w:val="24"/>
        </w:rPr>
        <w:t xml:space="preserve">б) наличие функциональных умений: </w:t>
      </w:r>
    </w:p>
    <w:p w:rsidR="00F03B61" w:rsidRPr="00F03B61" w:rsidRDefault="00F03B61" w:rsidP="00F03B61">
      <w:pPr>
        <w:framePr w:hSpace="180" w:wrap="around" w:vAnchor="text" w:hAnchor="text" w:x="-62" w:y="1"/>
        <w:jc w:val="both"/>
      </w:pPr>
      <w:r w:rsidRPr="00F03B61">
        <w:t xml:space="preserve">- </w:t>
      </w:r>
      <w:r w:rsidRPr="00F03B61">
        <w:t>проведение плановых и внеплановых документарных (камеральных) проверок (обследований);</w:t>
      </w:r>
    </w:p>
    <w:p w:rsidR="00F03B61" w:rsidRPr="00F03B61" w:rsidRDefault="00F03B61" w:rsidP="00F03B61">
      <w:pPr>
        <w:framePr w:hSpace="180" w:wrap="around" w:vAnchor="text" w:hAnchor="text" w:x="-62" w:y="1"/>
        <w:jc w:val="both"/>
      </w:pPr>
      <w:r w:rsidRPr="00F03B61">
        <w:t xml:space="preserve">- </w:t>
      </w:r>
      <w:r w:rsidRPr="00F03B61">
        <w:t xml:space="preserve"> </w:t>
      </w:r>
      <w:r w:rsidRPr="00F03B61"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F03B61" w:rsidRPr="00F03B61" w:rsidRDefault="00F03B61" w:rsidP="00F03B61">
      <w:pPr>
        <w:jc w:val="both"/>
      </w:pPr>
      <w:r w:rsidRPr="00F03B61">
        <w:t xml:space="preserve">-  </w:t>
      </w:r>
      <w:r w:rsidRPr="00F03B61">
        <w:t>осуществление контроля исполнения предписаний, решений и других распорядительных документов.</w:t>
      </w:r>
    </w:p>
    <w:p w:rsidR="00F03B61" w:rsidRPr="00F03B61" w:rsidRDefault="00F03B61" w:rsidP="00F03B61">
      <w:pPr>
        <w:widowControl w:val="0"/>
        <w:autoSpaceDE w:val="0"/>
        <w:autoSpaceDN w:val="0"/>
        <w:jc w:val="both"/>
      </w:pPr>
      <w:r w:rsidRPr="00F03B61">
        <w:t>- иметь навыки рассмотрения обращений, запросов, ходатайств, жалоб,</w:t>
      </w:r>
    </w:p>
    <w:p w:rsidR="00F03B61" w:rsidRPr="00F03B61" w:rsidRDefault="00F03B61" w:rsidP="00F03B61">
      <w:pPr>
        <w:widowControl w:val="0"/>
        <w:autoSpaceDE w:val="0"/>
        <w:autoSpaceDN w:val="0"/>
        <w:jc w:val="both"/>
      </w:pPr>
      <w:r w:rsidRPr="00F03B61">
        <w:t>- по вопросам предоставления информации и сведений  из реестров (баз данных), выдача справок, выписок, документов,</w:t>
      </w:r>
    </w:p>
    <w:p w:rsidR="00F03B61" w:rsidRPr="00F03B61" w:rsidRDefault="00F03B61" w:rsidP="00F03B61">
      <w:pPr>
        <w:widowControl w:val="0"/>
        <w:autoSpaceDE w:val="0"/>
        <w:autoSpaceDN w:val="0"/>
        <w:jc w:val="both"/>
      </w:pPr>
      <w:r w:rsidRPr="00F03B61">
        <w:t>- иметь навыки  в проведении консультаций по вопросам, отнесенным к служебной компетенции,</w:t>
      </w:r>
    </w:p>
    <w:p w:rsidR="00F03B61" w:rsidRPr="00F03B61" w:rsidRDefault="00F03B61" w:rsidP="00F03B61">
      <w:pPr>
        <w:widowControl w:val="0"/>
        <w:autoSpaceDE w:val="0"/>
        <w:autoSpaceDN w:val="0"/>
        <w:jc w:val="both"/>
      </w:pPr>
      <w:r w:rsidRPr="00F03B61">
        <w:t>- иметь навыки  в организации и проведении семинаров, деловых встреч, переговоров и совещаний.</w:t>
      </w:r>
    </w:p>
    <w:p w:rsidR="00F03B61" w:rsidRDefault="00F03B61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87BB4" w:rsidRPr="002D6EF7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6EF7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887BB4" w:rsidRPr="002D6EF7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2D6EF7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</w:t>
      </w:r>
      <w:r w:rsidR="001949FB" w:rsidRPr="001949FB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  ведущей группы до</w:t>
      </w:r>
      <w:r w:rsidR="006A37FA">
        <w:rPr>
          <w:rFonts w:ascii="Times New Roman" w:hAnsi="Times New Roman" w:cs="Times New Roman"/>
          <w:sz w:val="24"/>
          <w:szCs w:val="24"/>
        </w:rPr>
        <w:t>лжностей категории «специалисты</w:t>
      </w:r>
      <w:r w:rsidR="001949FB" w:rsidRPr="001949FB">
        <w:rPr>
          <w:rFonts w:ascii="Times New Roman" w:hAnsi="Times New Roman" w:cs="Times New Roman"/>
          <w:sz w:val="24"/>
          <w:szCs w:val="24"/>
        </w:rPr>
        <w:t>»,</w:t>
      </w:r>
      <w:r w:rsidRPr="002D6EF7">
        <w:rPr>
          <w:rFonts w:ascii="Times New Roman" w:hAnsi="Times New Roman" w:cs="Times New Roman"/>
          <w:sz w:val="24"/>
          <w:szCs w:val="24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2D6EF7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2D6E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2D6EF7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2D6E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2D6EF7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2D6E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2D6EF7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2D6EF7">
        <w:rPr>
          <w:rFonts w:ascii="Times New Roman" w:hAnsi="Times New Roman" w:cs="Times New Roman"/>
          <w:sz w:val="24"/>
          <w:szCs w:val="24"/>
        </w:rPr>
        <w:t xml:space="preserve"> Федерального зак</w:t>
      </w:r>
      <w:r w:rsidR="00BD5186" w:rsidRPr="002D6EF7">
        <w:rPr>
          <w:rFonts w:ascii="Times New Roman" w:hAnsi="Times New Roman" w:cs="Times New Roman"/>
          <w:sz w:val="24"/>
          <w:szCs w:val="24"/>
        </w:rPr>
        <w:t>она от 27 июля 2004 г. N 79-ФЗ «</w:t>
      </w:r>
      <w:r w:rsidRPr="002D6EF7">
        <w:rPr>
          <w:rFonts w:ascii="Times New Roman" w:hAnsi="Times New Roman" w:cs="Times New Roman"/>
          <w:sz w:val="24"/>
          <w:szCs w:val="24"/>
        </w:rPr>
        <w:t>О государственной гражданс</w:t>
      </w:r>
      <w:r w:rsidR="00BD5186" w:rsidRPr="002D6EF7"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2D6EF7">
        <w:rPr>
          <w:rFonts w:ascii="Times New Roman" w:hAnsi="Times New Roman" w:cs="Times New Roman"/>
          <w:sz w:val="24"/>
          <w:szCs w:val="24"/>
        </w:rPr>
        <w:t>.</w:t>
      </w:r>
    </w:p>
    <w:p w:rsidR="00887BB4" w:rsidRPr="002D6EF7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>5.</w:t>
      </w:r>
      <w:r w:rsidR="006759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590F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2D6EF7">
        <w:rPr>
          <w:rFonts w:ascii="Times New Roman" w:hAnsi="Times New Roman" w:cs="Times New Roman"/>
          <w:sz w:val="24"/>
          <w:szCs w:val="24"/>
        </w:rPr>
        <w:t xml:space="preserve"> </w:t>
      </w:r>
      <w:r w:rsidR="0067590F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="0067590F" w:rsidRPr="001949FB">
        <w:rPr>
          <w:rFonts w:ascii="Times New Roman" w:hAnsi="Times New Roman" w:cs="Times New Roman"/>
          <w:sz w:val="24"/>
          <w:szCs w:val="24"/>
        </w:rPr>
        <w:t xml:space="preserve">  ведущей группы до</w:t>
      </w:r>
      <w:r w:rsidR="006A37FA">
        <w:rPr>
          <w:rFonts w:ascii="Times New Roman" w:hAnsi="Times New Roman" w:cs="Times New Roman"/>
          <w:sz w:val="24"/>
          <w:szCs w:val="24"/>
        </w:rPr>
        <w:t>лжностей категории «специалисты</w:t>
      </w:r>
      <w:r w:rsidR="0067590F" w:rsidRPr="001949FB">
        <w:rPr>
          <w:rFonts w:ascii="Times New Roman" w:hAnsi="Times New Roman" w:cs="Times New Roman"/>
          <w:sz w:val="24"/>
          <w:szCs w:val="24"/>
        </w:rPr>
        <w:t>»</w:t>
      </w:r>
      <w:r w:rsidR="0067590F">
        <w:rPr>
          <w:rFonts w:ascii="Times New Roman" w:hAnsi="Times New Roman" w:cs="Times New Roman"/>
          <w:sz w:val="24"/>
          <w:szCs w:val="24"/>
        </w:rPr>
        <w:t xml:space="preserve"> </w:t>
      </w:r>
      <w:r w:rsidRPr="002D6EF7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2D6EF7">
        <w:rPr>
          <w:rFonts w:ascii="Times New Roman" w:hAnsi="Times New Roman" w:cs="Times New Roman"/>
          <w:b/>
          <w:sz w:val="24"/>
          <w:szCs w:val="24"/>
        </w:rPr>
        <w:t>иные права и исполняет обязанности,</w:t>
      </w:r>
      <w:r w:rsidRPr="002D6EF7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Федерации, </w:t>
      </w:r>
      <w:hyperlink r:id="rId13" w:history="1">
        <w:r w:rsidRPr="002D6EF7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2D6EF7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</w:t>
      </w:r>
      <w:r w:rsidR="00BD5186" w:rsidRPr="002D6EF7">
        <w:rPr>
          <w:rFonts w:ascii="Times New Roman" w:hAnsi="Times New Roman" w:cs="Times New Roman"/>
          <w:sz w:val="24"/>
          <w:szCs w:val="24"/>
        </w:rPr>
        <w:t>дерации от 30 сентября 2004 г. №</w:t>
      </w:r>
      <w:r w:rsidRPr="002D6EF7">
        <w:rPr>
          <w:rFonts w:ascii="Times New Roman" w:hAnsi="Times New Roman" w:cs="Times New Roman"/>
          <w:sz w:val="24"/>
          <w:szCs w:val="24"/>
        </w:rPr>
        <w:t xml:space="preserve"> 506, </w:t>
      </w:r>
      <w:r w:rsidR="00EB1A8F" w:rsidRPr="002D6EF7">
        <w:rPr>
          <w:rFonts w:ascii="Times New Roman" w:hAnsi="Times New Roman" w:cs="Times New Roman"/>
          <w:sz w:val="24"/>
          <w:szCs w:val="24"/>
        </w:rPr>
        <w:t>П</w:t>
      </w:r>
      <w:r w:rsidR="00DD0F0A" w:rsidRPr="002D6EF7">
        <w:rPr>
          <w:rFonts w:ascii="Times New Roman" w:hAnsi="Times New Roman" w:cs="Times New Roman"/>
          <w:sz w:val="24"/>
          <w:szCs w:val="24"/>
        </w:rPr>
        <w:t>оложением об Управлении ФНС России по Сахалинской области, утверж</w:t>
      </w:r>
      <w:r w:rsidR="00CF6FC4" w:rsidRPr="002D6EF7">
        <w:rPr>
          <w:rFonts w:ascii="Times New Roman" w:hAnsi="Times New Roman" w:cs="Times New Roman"/>
          <w:sz w:val="24"/>
          <w:szCs w:val="24"/>
        </w:rPr>
        <w:t>денным руководителем ФНС России</w:t>
      </w:r>
      <w:r w:rsidR="00DD0F0A" w:rsidRPr="002D6EF7">
        <w:rPr>
          <w:rFonts w:ascii="Times New Roman" w:hAnsi="Times New Roman" w:cs="Times New Roman"/>
          <w:sz w:val="24"/>
          <w:szCs w:val="24"/>
        </w:rPr>
        <w:t xml:space="preserve">, </w:t>
      </w:r>
      <w:r w:rsidRPr="002D6EF7">
        <w:rPr>
          <w:rFonts w:ascii="Times New Roman" w:hAnsi="Times New Roman" w:cs="Times New Roman"/>
          <w:sz w:val="24"/>
          <w:szCs w:val="24"/>
        </w:rPr>
        <w:t xml:space="preserve"> </w:t>
      </w:r>
      <w:r w:rsidR="00EB1A8F" w:rsidRPr="002D6EF7">
        <w:rPr>
          <w:rFonts w:ascii="Times New Roman" w:hAnsi="Times New Roman" w:cs="Times New Roman"/>
          <w:sz w:val="24"/>
          <w:szCs w:val="24"/>
        </w:rPr>
        <w:t>П</w:t>
      </w:r>
      <w:r w:rsidRPr="002D6EF7">
        <w:rPr>
          <w:rFonts w:ascii="Times New Roman" w:hAnsi="Times New Roman" w:cs="Times New Roman"/>
          <w:sz w:val="24"/>
          <w:szCs w:val="24"/>
        </w:rPr>
        <w:t xml:space="preserve">оложением об отделе, приказами (распоряжениями) ФНС </w:t>
      </w:r>
      <w:r w:rsidR="00EB1A8F" w:rsidRPr="002D6EF7">
        <w:rPr>
          <w:rFonts w:ascii="Times New Roman" w:hAnsi="Times New Roman" w:cs="Times New Roman"/>
          <w:sz w:val="24"/>
          <w:szCs w:val="24"/>
        </w:rPr>
        <w:t>России, приказами У</w:t>
      </w:r>
      <w:r w:rsidRPr="002D6EF7">
        <w:rPr>
          <w:rFonts w:ascii="Times New Roman" w:hAnsi="Times New Roman" w:cs="Times New Roman"/>
          <w:sz w:val="24"/>
          <w:szCs w:val="24"/>
        </w:rPr>
        <w:t>прав</w:t>
      </w:r>
      <w:r w:rsidR="00EB1A8F" w:rsidRPr="002D6EF7">
        <w:rPr>
          <w:rFonts w:ascii="Times New Roman" w:hAnsi="Times New Roman" w:cs="Times New Roman"/>
          <w:sz w:val="24"/>
          <w:szCs w:val="24"/>
        </w:rPr>
        <w:t>ления, поручениями руководства У</w:t>
      </w:r>
      <w:r w:rsidRPr="002D6EF7">
        <w:rPr>
          <w:rFonts w:ascii="Times New Roman" w:hAnsi="Times New Roman" w:cs="Times New Roman"/>
          <w:sz w:val="24"/>
          <w:szCs w:val="24"/>
        </w:rPr>
        <w:t>правления.</w:t>
      </w:r>
      <w:proofErr w:type="gramEnd"/>
    </w:p>
    <w:p w:rsidR="00CF6FC4" w:rsidRPr="002D6EF7" w:rsidRDefault="0067590F" w:rsidP="00CF6FC4">
      <w:pPr>
        <w:ind w:left="-567" w:firstLine="540"/>
        <w:jc w:val="both"/>
      </w:pPr>
      <w:r w:rsidRPr="0067590F">
        <w:rPr>
          <w:b/>
        </w:rPr>
        <w:t xml:space="preserve">Государственный гражданский служащий  ведущей группы должностей категории </w:t>
      </w:r>
      <w:r w:rsidR="006A37FA">
        <w:rPr>
          <w:b/>
        </w:rPr>
        <w:t>«специалисты</w:t>
      </w:r>
      <w:r w:rsidRPr="0067590F">
        <w:rPr>
          <w:b/>
        </w:rPr>
        <w:t>»</w:t>
      </w:r>
      <w:r>
        <w:t xml:space="preserve"> </w:t>
      </w:r>
      <w:r w:rsidR="00CF6FC4" w:rsidRPr="002D6EF7">
        <w:rPr>
          <w:b/>
          <w:bCs/>
        </w:rPr>
        <w:t>обязан</w:t>
      </w:r>
      <w:r w:rsidR="00CF6FC4" w:rsidRPr="002D6EF7">
        <w:t>:</w:t>
      </w:r>
    </w:p>
    <w:p w:rsidR="00A15CC4" w:rsidRPr="002D6EF7" w:rsidRDefault="00A15CC4" w:rsidP="00A15CC4">
      <w:pPr>
        <w:ind w:left="-567" w:firstLine="540"/>
        <w:jc w:val="both"/>
      </w:pPr>
      <w:r w:rsidRPr="002D6EF7">
        <w:t xml:space="preserve">5.1. </w:t>
      </w:r>
      <w:proofErr w:type="gramStart"/>
      <w:r w:rsidRPr="002D6EF7"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</w:t>
      </w:r>
      <w:r w:rsidR="00E76AB7" w:rsidRPr="002D6EF7">
        <w:t>и закона</w:t>
      </w:r>
      <w:r w:rsidRPr="002D6EF7">
        <w:t>м</w:t>
      </w:r>
      <w:r w:rsidR="00E76AB7" w:rsidRPr="002D6EF7">
        <w:t>и</w:t>
      </w:r>
      <w:r w:rsidRPr="002D6EF7">
        <w:t xml:space="preserve">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714559" w:rsidRPr="0071338D" w:rsidRDefault="00714559" w:rsidP="00547CCF">
      <w:pPr>
        <w:numPr>
          <w:ilvl w:val="2"/>
          <w:numId w:val="1"/>
        </w:numPr>
        <w:tabs>
          <w:tab w:val="clear" w:pos="720"/>
          <w:tab w:val="num" w:pos="0"/>
        </w:tabs>
        <w:ind w:left="-567" w:firstLine="567"/>
        <w:jc w:val="both"/>
      </w:pPr>
      <w:r w:rsidRPr="0071338D">
        <w:t>Соблюдать ограничения и запреты, предусмотренные статьями 16, 17 Федерального закона от 27.04.2004 № 79-ФЗ «О государственной гражданской службе Российской Федерации».</w:t>
      </w:r>
    </w:p>
    <w:p w:rsidR="00714559" w:rsidRPr="0071338D" w:rsidRDefault="00714559" w:rsidP="00547CCF">
      <w:pPr>
        <w:numPr>
          <w:ilvl w:val="2"/>
          <w:numId w:val="1"/>
        </w:numPr>
        <w:tabs>
          <w:tab w:val="clear" w:pos="720"/>
          <w:tab w:val="num" w:pos="0"/>
        </w:tabs>
        <w:ind w:left="-567" w:firstLine="567"/>
        <w:jc w:val="both"/>
        <w:rPr>
          <w:iCs/>
        </w:rPr>
      </w:pPr>
      <w:r w:rsidRPr="0071338D">
        <w:t>Выполнять обязанности и ограничения, предусмотренные статьями 9, 12, 12.3, 12.5 Федерального закона от 25.12.2008 № 273-ФЗ «О противодействии коррупции».</w:t>
      </w:r>
    </w:p>
    <w:p w:rsidR="006A37FA" w:rsidRPr="0071338D" w:rsidRDefault="006A37FA" w:rsidP="00547CCF">
      <w:pPr>
        <w:numPr>
          <w:ilvl w:val="2"/>
          <w:numId w:val="1"/>
        </w:numPr>
        <w:tabs>
          <w:tab w:val="clear" w:pos="720"/>
          <w:tab w:val="num" w:pos="0"/>
        </w:tabs>
        <w:ind w:left="-567" w:firstLine="567"/>
        <w:jc w:val="both"/>
        <w:rPr>
          <w:iCs/>
        </w:rPr>
      </w:pPr>
      <w:r w:rsidRPr="0071338D">
        <w:t>Принимать участие в организации работы по повышению качества обслуживания налогоплательщиков, расширению сферы предоставляемых услуг, повышению налоговой и правовой грамотности налогоплательщиков;</w:t>
      </w:r>
    </w:p>
    <w:p w:rsidR="006A37FA" w:rsidRPr="0071338D" w:rsidRDefault="006A37FA" w:rsidP="00547CCF">
      <w:pPr>
        <w:numPr>
          <w:ilvl w:val="2"/>
          <w:numId w:val="1"/>
        </w:numPr>
        <w:tabs>
          <w:tab w:val="clear" w:pos="720"/>
          <w:tab w:val="num" w:pos="0"/>
        </w:tabs>
        <w:ind w:left="-567" w:firstLine="567"/>
        <w:jc w:val="both"/>
        <w:rPr>
          <w:iCs/>
        </w:rPr>
      </w:pPr>
      <w:r w:rsidRPr="0071338D">
        <w:t xml:space="preserve">Принимать участие  в  проведении информационно-разъяснительных кампаний в целях информирования налогоплательщиков о действующем </w:t>
      </w:r>
      <w:proofErr w:type="gramStart"/>
      <w:r w:rsidRPr="0071338D">
        <w:t>законодательстве</w:t>
      </w:r>
      <w:proofErr w:type="gramEnd"/>
      <w:r w:rsidRPr="0071338D">
        <w:t xml:space="preserve"> о налогах и сборах</w:t>
      </w:r>
    </w:p>
    <w:p w:rsidR="006A37FA" w:rsidRPr="0071338D" w:rsidRDefault="006A37FA" w:rsidP="00DD0BA1">
      <w:pPr>
        <w:numPr>
          <w:ilvl w:val="2"/>
          <w:numId w:val="1"/>
        </w:numPr>
        <w:tabs>
          <w:tab w:val="clear" w:pos="720"/>
        </w:tabs>
        <w:ind w:left="-567" w:firstLine="567"/>
        <w:jc w:val="both"/>
        <w:rPr>
          <w:iCs/>
        </w:rPr>
      </w:pPr>
      <w:r w:rsidRPr="0071338D">
        <w:rPr>
          <w:iCs/>
        </w:rPr>
        <w:t>Принимать  участие во взаимодействии со средствами массовой информации и общественными организациями Сахалинской области, включая формирование положительного общественного мнения по отношению к деятельности налоговых органов;</w:t>
      </w:r>
    </w:p>
    <w:p w:rsidR="00E16215" w:rsidRPr="0071338D" w:rsidRDefault="00E16215" w:rsidP="00DD0BA1">
      <w:pPr>
        <w:widowControl w:val="0"/>
        <w:numPr>
          <w:ilvl w:val="2"/>
          <w:numId w:val="1"/>
        </w:numPr>
        <w:tabs>
          <w:tab w:val="clear" w:pos="720"/>
          <w:tab w:val="left" w:pos="0"/>
        </w:tabs>
        <w:autoSpaceDE w:val="0"/>
        <w:autoSpaceDN w:val="0"/>
        <w:spacing w:line="260" w:lineRule="auto"/>
        <w:ind w:left="-567" w:firstLine="567"/>
        <w:jc w:val="both"/>
      </w:pPr>
      <w:r w:rsidRPr="0071338D">
        <w:t>Осуществлять в ПК АИС исчисления НДФЛ в случаях, предусмотренных законодательством о налогах и сборах.</w:t>
      </w:r>
    </w:p>
    <w:p w:rsidR="00E16215" w:rsidRPr="0071338D" w:rsidRDefault="00E16215" w:rsidP="00DD0BA1">
      <w:pPr>
        <w:widowControl w:val="0"/>
        <w:numPr>
          <w:ilvl w:val="2"/>
          <w:numId w:val="1"/>
        </w:numPr>
        <w:tabs>
          <w:tab w:val="clear" w:pos="720"/>
          <w:tab w:val="left" w:pos="0"/>
        </w:tabs>
        <w:autoSpaceDE w:val="0"/>
        <w:autoSpaceDN w:val="0"/>
        <w:spacing w:line="260" w:lineRule="auto"/>
        <w:ind w:left="-567" w:firstLine="567"/>
        <w:jc w:val="both"/>
      </w:pPr>
      <w:r w:rsidRPr="0071338D">
        <w:t xml:space="preserve">Проводить в соответствии с законодательством о налогах и сборах мероприятия налогового контроля по предоставлению налоговых вычетов по налогу на доходы физических лиц </w:t>
      </w:r>
      <w:r w:rsidRPr="0071338D">
        <w:lastRenderedPageBreak/>
        <w:t>(в том числе, в упрощенном порядке).</w:t>
      </w:r>
    </w:p>
    <w:p w:rsidR="00E16215" w:rsidRPr="0071338D" w:rsidRDefault="00E16215" w:rsidP="00DD0BA1">
      <w:pPr>
        <w:widowControl w:val="0"/>
        <w:numPr>
          <w:ilvl w:val="2"/>
          <w:numId w:val="1"/>
        </w:numPr>
        <w:tabs>
          <w:tab w:val="clear" w:pos="720"/>
          <w:tab w:val="left" w:pos="0"/>
        </w:tabs>
        <w:autoSpaceDE w:val="0"/>
        <w:autoSpaceDN w:val="0"/>
        <w:spacing w:line="260" w:lineRule="auto"/>
        <w:ind w:left="-567" w:firstLine="567"/>
        <w:jc w:val="both"/>
      </w:pPr>
      <w:r w:rsidRPr="0071338D">
        <w:t>Осуществлять формирование в ПК АИС и направлять (вручать) налоговые уведомления, сообщения в части НДФЛ.</w:t>
      </w:r>
    </w:p>
    <w:p w:rsidR="00E16215" w:rsidRPr="0071338D" w:rsidRDefault="00E16215" w:rsidP="00DD0BA1">
      <w:pPr>
        <w:numPr>
          <w:ilvl w:val="2"/>
          <w:numId w:val="1"/>
        </w:numPr>
        <w:tabs>
          <w:tab w:val="clear" w:pos="720"/>
        </w:tabs>
        <w:ind w:left="-567" w:firstLine="567"/>
        <w:jc w:val="both"/>
        <w:rPr>
          <w:iCs/>
        </w:rPr>
      </w:pPr>
      <w:r w:rsidRPr="0071338D">
        <w:t>Осуществлять работу по  подготовке, направлению, вручению налоговых уведомлений об исчисленных налоговым органом суммах имущественных налогов физических лиц, сообщений об исчисленных налоговым органом суммах имущественных налогов юридических лиц</w:t>
      </w:r>
    </w:p>
    <w:p w:rsidR="00E16215" w:rsidRPr="0071338D" w:rsidRDefault="00E16215" w:rsidP="00DD0BA1">
      <w:pPr>
        <w:numPr>
          <w:ilvl w:val="2"/>
          <w:numId w:val="1"/>
        </w:numPr>
        <w:tabs>
          <w:tab w:val="clear" w:pos="720"/>
        </w:tabs>
        <w:ind w:left="-567" w:firstLine="567"/>
        <w:jc w:val="both"/>
        <w:rPr>
          <w:iCs/>
        </w:rPr>
      </w:pPr>
      <w:r w:rsidRPr="0071338D">
        <w:t>Проводить камеральные налоговые проверки налоговых деклараций и иных документов, служащих основанием для исчисления и уплаты имущественных налогов, с учетом сопоставления показателей представленной отчетности и косвенной информации из внутренних и внешних источников</w:t>
      </w:r>
    </w:p>
    <w:p w:rsidR="00E16215" w:rsidRPr="0071338D" w:rsidRDefault="00E16215" w:rsidP="00DD0BA1">
      <w:pPr>
        <w:numPr>
          <w:ilvl w:val="2"/>
          <w:numId w:val="1"/>
        </w:numPr>
        <w:tabs>
          <w:tab w:val="clear" w:pos="720"/>
        </w:tabs>
        <w:ind w:left="-567" w:firstLine="567"/>
        <w:jc w:val="both"/>
      </w:pPr>
      <w:r w:rsidRPr="0071338D">
        <w:t xml:space="preserve">Контролировать работу сотрудников отдела  в части отбора, назначения, и проведения </w:t>
      </w:r>
      <w:proofErr w:type="spellStart"/>
      <w:r w:rsidRPr="0071338D">
        <w:t>предпроверочного</w:t>
      </w:r>
      <w:proofErr w:type="spellEnd"/>
      <w:r w:rsidRPr="0071338D">
        <w:t xml:space="preserve"> анализа в отношении налогоплательщиков состоящих на учете в Управлении, в части полноты проведения мероприятий налогового контроля при проведении </w:t>
      </w:r>
      <w:proofErr w:type="spellStart"/>
      <w:r w:rsidRPr="0071338D">
        <w:t>предпроверочного</w:t>
      </w:r>
      <w:proofErr w:type="spellEnd"/>
      <w:r w:rsidRPr="0071338D">
        <w:t xml:space="preserve"> анализа. Проверять материалы анализов (заключений) и давать по ним свое заключение.</w:t>
      </w:r>
    </w:p>
    <w:p w:rsidR="00E16215" w:rsidRPr="0071338D" w:rsidRDefault="00E16215" w:rsidP="00DD0BA1">
      <w:pPr>
        <w:numPr>
          <w:ilvl w:val="2"/>
          <w:numId w:val="1"/>
        </w:numPr>
        <w:tabs>
          <w:tab w:val="clear" w:pos="720"/>
        </w:tabs>
        <w:ind w:left="-567" w:firstLine="567"/>
        <w:jc w:val="both"/>
      </w:pPr>
      <w:r w:rsidRPr="0071338D">
        <w:t xml:space="preserve">Контролировать работу сотрудников отдела в части проведения и обобщения результатов контрольных мероприятий в отношении выгодоприобретателей, в том числе по информации, поступившей в отношении налогоплательщиков, по которым сформированы риски  в рамках технологического процесса «Идентификация и риск-профилирование (риск-анализ) сведений, поступающих в рамках международного автоматического обмена информацией»; в рамках взаимодействия с </w:t>
      </w:r>
      <w:proofErr w:type="spellStart"/>
      <w:r w:rsidRPr="0071338D">
        <w:t>Росфинмониторингом</w:t>
      </w:r>
      <w:proofErr w:type="spellEnd"/>
      <w:r w:rsidRPr="0071338D">
        <w:t xml:space="preserve"> и его территориальными налоговыми органами, а также налогоплательщиков-участников национальных проектов (в том числе полноту проведения мероприятий налогового контроля  за прошедшие налоговые периоды), и иной информации. Проверять материалы анализов (заключений) и давать по ним свое заключение.</w:t>
      </w:r>
    </w:p>
    <w:p w:rsidR="00E16215" w:rsidRPr="0071338D" w:rsidRDefault="0071338D" w:rsidP="00DD0BA1">
      <w:pPr>
        <w:numPr>
          <w:ilvl w:val="2"/>
          <w:numId w:val="1"/>
        </w:numPr>
        <w:tabs>
          <w:tab w:val="clear" w:pos="720"/>
        </w:tabs>
        <w:ind w:left="-567" w:firstLine="567"/>
        <w:jc w:val="both"/>
        <w:rPr>
          <w:iCs/>
        </w:rPr>
      </w:pPr>
      <w:r w:rsidRPr="0071338D">
        <w:t>Формировать заключения о (не</w:t>
      </w:r>
      <w:proofErr w:type="gramStart"/>
      <w:r w:rsidRPr="0071338D">
        <w:t>)ц</w:t>
      </w:r>
      <w:proofErr w:type="gramEnd"/>
      <w:r w:rsidRPr="0071338D">
        <w:t>елесообразности назначения выездной налоговой проверки организаций, в отношении которых имеется информация о начале процедуры их реорганизации (ликвидации) (с проведением необходимых мероприятий налогового контроля)</w:t>
      </w:r>
    </w:p>
    <w:p w:rsidR="0071338D" w:rsidRPr="0071338D" w:rsidRDefault="0071338D" w:rsidP="00DD0BA1">
      <w:pPr>
        <w:numPr>
          <w:ilvl w:val="2"/>
          <w:numId w:val="1"/>
        </w:numPr>
        <w:tabs>
          <w:tab w:val="clear" w:pos="720"/>
        </w:tabs>
        <w:ind w:left="-567" w:firstLine="567"/>
        <w:jc w:val="both"/>
        <w:rPr>
          <w:iCs/>
        </w:rPr>
      </w:pPr>
      <w:r w:rsidRPr="0071338D">
        <w:t>Осуществлять подготовку и подачу заявлений о вынесении судебного приказа в порядке положений главы 11.1 Кодекса административного судопроизводства Российской Федерации, а также иные действия, связанные с процедурой взыскания задолженности в порядке производства по административным делам о вынесении судебного приказа</w:t>
      </w:r>
    </w:p>
    <w:p w:rsidR="0071338D" w:rsidRPr="0071338D" w:rsidRDefault="0071338D" w:rsidP="00DD0BA1">
      <w:pPr>
        <w:numPr>
          <w:ilvl w:val="2"/>
          <w:numId w:val="1"/>
        </w:numPr>
        <w:tabs>
          <w:tab w:val="clear" w:pos="720"/>
        </w:tabs>
        <w:ind w:left="-567" w:firstLine="567"/>
        <w:jc w:val="both"/>
        <w:rPr>
          <w:iCs/>
        </w:rPr>
      </w:pPr>
      <w:r w:rsidRPr="0071338D">
        <w:t>Осуществлять взаимодействие со службами судебных приставов, судами, работодателями, банками, обеспечить проведение сверки</w:t>
      </w:r>
    </w:p>
    <w:p w:rsidR="0071338D" w:rsidRPr="0071338D" w:rsidRDefault="0071338D" w:rsidP="00DD0BA1">
      <w:pPr>
        <w:numPr>
          <w:ilvl w:val="2"/>
          <w:numId w:val="1"/>
        </w:numPr>
        <w:tabs>
          <w:tab w:val="clear" w:pos="720"/>
        </w:tabs>
        <w:ind w:left="-567" w:firstLine="567"/>
        <w:jc w:val="both"/>
        <w:rPr>
          <w:iCs/>
        </w:rPr>
      </w:pPr>
      <w:r w:rsidRPr="0071338D">
        <w:t>Осуществлять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 ее урегулированию в части физических лиц</w:t>
      </w:r>
    </w:p>
    <w:p w:rsidR="002D6EF7" w:rsidRPr="0071338D" w:rsidRDefault="002D6EF7" w:rsidP="00DD0BA1">
      <w:pPr>
        <w:numPr>
          <w:ilvl w:val="2"/>
          <w:numId w:val="1"/>
        </w:numPr>
        <w:tabs>
          <w:tab w:val="clear" w:pos="720"/>
          <w:tab w:val="num" w:pos="0"/>
        </w:tabs>
        <w:ind w:left="-567" w:firstLine="567"/>
        <w:jc w:val="both"/>
      </w:pPr>
      <w:r w:rsidRPr="0071338D">
        <w:rPr>
          <w:i/>
          <w:color w:val="000000"/>
        </w:rPr>
        <w:t>Осуществлять внутренний контроль деятельности по технологическим процессам ФНС России, в соответствии с утвержденной картой внутреннего контроля.</w:t>
      </w:r>
    </w:p>
    <w:p w:rsidR="00CF6FC4" w:rsidRPr="0071338D" w:rsidRDefault="00A15CC4" w:rsidP="00CF6FC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 xml:space="preserve">5.2. </w:t>
      </w:r>
      <w:r w:rsidRPr="0071338D">
        <w:rPr>
          <w:rFonts w:ascii="Times New Roman" w:hAnsi="Times New Roman" w:cs="Times New Roman"/>
          <w:b/>
          <w:sz w:val="24"/>
          <w:szCs w:val="24"/>
        </w:rPr>
        <w:t>Основные права</w:t>
      </w:r>
      <w:r w:rsidRPr="0071338D">
        <w:rPr>
          <w:rFonts w:ascii="Times New Roman" w:hAnsi="Times New Roman" w:cs="Times New Roman"/>
          <w:sz w:val="24"/>
          <w:szCs w:val="24"/>
        </w:rPr>
        <w:t xml:space="preserve"> федерального гражданского служащего, з</w:t>
      </w:r>
      <w:r w:rsidR="00E76AB7" w:rsidRPr="0071338D">
        <w:rPr>
          <w:rFonts w:ascii="Times New Roman" w:hAnsi="Times New Roman" w:cs="Times New Roman"/>
          <w:sz w:val="24"/>
          <w:szCs w:val="24"/>
        </w:rPr>
        <w:t xml:space="preserve">амещающего должность </w:t>
      </w:r>
      <w:r w:rsidR="0071338D" w:rsidRPr="002E567A">
        <w:rPr>
          <w:rFonts w:ascii="Times New Roman" w:hAnsi="Times New Roman" w:cs="Times New Roman"/>
          <w:sz w:val="24"/>
          <w:szCs w:val="24"/>
        </w:rPr>
        <w:t>должности государственного гражданского служащего  ведущей группы до</w:t>
      </w:r>
      <w:r w:rsidR="0071338D">
        <w:rPr>
          <w:rFonts w:ascii="Times New Roman" w:hAnsi="Times New Roman" w:cs="Times New Roman"/>
          <w:sz w:val="24"/>
          <w:szCs w:val="24"/>
        </w:rPr>
        <w:t>лжностей категории «специалисты</w:t>
      </w:r>
      <w:r w:rsidR="0071338D" w:rsidRPr="002E567A">
        <w:rPr>
          <w:rFonts w:ascii="Times New Roman" w:hAnsi="Times New Roman" w:cs="Times New Roman"/>
          <w:sz w:val="24"/>
          <w:szCs w:val="24"/>
        </w:rPr>
        <w:t>»</w:t>
      </w:r>
      <w:r w:rsidRPr="0071338D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E76AB7" w:rsidRPr="0071338D">
        <w:rPr>
          <w:rFonts w:ascii="Times New Roman" w:hAnsi="Times New Roman" w:cs="Times New Roman"/>
          <w:sz w:val="24"/>
          <w:szCs w:val="24"/>
        </w:rPr>
        <w:t>,</w:t>
      </w:r>
      <w:r w:rsidRPr="0071338D">
        <w:rPr>
          <w:rFonts w:ascii="Times New Roman" w:hAnsi="Times New Roman" w:cs="Times New Roman"/>
          <w:sz w:val="24"/>
          <w:szCs w:val="24"/>
        </w:rPr>
        <w:t xml:space="preserve">  определены статьей 14  Федерального  закона  от 27 июля   2004 года  № 79-ФЗ «О государственной гражданской службе Российской Федерации». </w:t>
      </w:r>
    </w:p>
    <w:p w:rsidR="00A15CC4" w:rsidRPr="0071338D" w:rsidRDefault="0071338D" w:rsidP="00A15CC4">
      <w:pPr>
        <w:ind w:left="-567" w:firstLine="540"/>
        <w:jc w:val="both"/>
      </w:pPr>
      <w:r>
        <w:t xml:space="preserve">Государственный гражданский служащий </w:t>
      </w:r>
      <w:r w:rsidRPr="002E567A">
        <w:t>ведущей группы до</w:t>
      </w:r>
      <w:r>
        <w:t>лжностей категории «специалисты</w:t>
      </w:r>
      <w:r w:rsidRPr="002E567A">
        <w:t>»</w:t>
      </w:r>
      <w:r w:rsidRPr="0071338D">
        <w:t xml:space="preserve"> Управления</w:t>
      </w:r>
      <w:r w:rsidR="00E76AB7" w:rsidRPr="0071338D">
        <w:t xml:space="preserve">, </w:t>
      </w:r>
      <w:r w:rsidR="00A15CC4" w:rsidRPr="0071338D">
        <w:t>исходя из установленных полномочий</w:t>
      </w:r>
      <w:r w:rsidR="00E76AB7" w:rsidRPr="0071338D">
        <w:t xml:space="preserve"> </w:t>
      </w:r>
      <w:r w:rsidR="00A15CC4" w:rsidRPr="0071338D">
        <w:t>и в пределах функциональной компетенции</w:t>
      </w:r>
      <w:r w:rsidR="00E76AB7" w:rsidRPr="0071338D">
        <w:t>,</w:t>
      </w:r>
      <w:r w:rsidR="00A15CC4" w:rsidRPr="0071338D">
        <w:t xml:space="preserve"> </w:t>
      </w:r>
      <w:r w:rsidR="00A15CC4" w:rsidRPr="0071338D">
        <w:rPr>
          <w:b/>
        </w:rPr>
        <w:t>имеет право:</w:t>
      </w:r>
      <w:r w:rsidR="00A15CC4" w:rsidRPr="0071338D">
        <w:t xml:space="preserve"> </w:t>
      </w:r>
    </w:p>
    <w:p w:rsidR="00EB1A8F" w:rsidRPr="0071338D" w:rsidRDefault="00A15CC4" w:rsidP="00E76AB7">
      <w:pPr>
        <w:ind w:left="-567" w:firstLine="567"/>
        <w:jc w:val="both"/>
      </w:pPr>
      <w:r w:rsidRPr="0071338D">
        <w:t>5.2.1</w:t>
      </w:r>
      <w:r w:rsidR="00EB1A8F" w:rsidRPr="0071338D">
        <w:t xml:space="preserve">. </w:t>
      </w:r>
      <w:r w:rsidR="00610409" w:rsidRPr="0071338D">
        <w:t>п</w:t>
      </w:r>
      <w:r w:rsidR="00EB1A8F" w:rsidRPr="0071338D">
        <w:t>ринимать решения в соответствии с должностными обязанностями</w:t>
      </w:r>
      <w:r w:rsidR="00610409" w:rsidRPr="0071338D">
        <w:t>;</w:t>
      </w:r>
      <w:r w:rsidR="00EB1A8F" w:rsidRPr="0071338D">
        <w:t xml:space="preserve"> </w:t>
      </w:r>
    </w:p>
    <w:p w:rsidR="00EB1A8F" w:rsidRPr="0071338D" w:rsidRDefault="00A15CC4" w:rsidP="00E76AB7">
      <w:pPr>
        <w:ind w:left="-567" w:firstLine="567"/>
        <w:jc w:val="both"/>
      </w:pPr>
      <w:r w:rsidRPr="0071338D">
        <w:t>5.2.2.</w:t>
      </w:r>
      <w:r w:rsidR="00EB1A8F" w:rsidRPr="0071338D">
        <w:t xml:space="preserve"> </w:t>
      </w:r>
      <w:r w:rsidR="00610409" w:rsidRPr="0071338D">
        <w:t>в</w:t>
      </w:r>
      <w:r w:rsidR="00EB1A8F" w:rsidRPr="0071338D">
        <w:t xml:space="preserve"> целях обеспечения выполнения функций, возложенных на Отдел, требоват</w:t>
      </w:r>
      <w:r w:rsidR="003B718A" w:rsidRPr="0071338D">
        <w:t xml:space="preserve">ь от должностных лиц Управления </w:t>
      </w:r>
      <w:r w:rsidR="00EB1A8F" w:rsidRPr="0071338D">
        <w:t>своевременного представления необходимых документов, устранения нарушений нормативных правовых актов по вопросам, отнесенным к компетенции Отдела</w:t>
      </w:r>
      <w:r w:rsidR="00610409" w:rsidRPr="0071338D">
        <w:t>;</w:t>
      </w:r>
    </w:p>
    <w:p w:rsidR="00EB1A8F" w:rsidRPr="0071338D" w:rsidRDefault="00E76AB7" w:rsidP="00E76AB7">
      <w:pPr>
        <w:ind w:left="-567" w:firstLine="567"/>
        <w:jc w:val="both"/>
      </w:pPr>
      <w:r w:rsidRPr="0071338D">
        <w:t>5.2.3.</w:t>
      </w:r>
      <w:r w:rsidR="00EB1A8F" w:rsidRPr="0071338D">
        <w:t xml:space="preserve"> </w:t>
      </w:r>
      <w:r w:rsidR="00610409" w:rsidRPr="0071338D">
        <w:t>т</w:t>
      </w:r>
      <w:r w:rsidR="00EB1A8F" w:rsidRPr="0071338D">
        <w:t>ребовать от сотрудников Отдела исполнения должностных регламентов, давать им отдельные поручения в целях выполнения функций, возложенных на Отдел</w:t>
      </w:r>
      <w:r w:rsidR="00610409" w:rsidRPr="0071338D">
        <w:t>;</w:t>
      </w:r>
    </w:p>
    <w:p w:rsidR="00EB1A8F" w:rsidRPr="0071338D" w:rsidRDefault="00E76AB7" w:rsidP="00E76AB7">
      <w:pPr>
        <w:pStyle w:val="a4"/>
        <w:ind w:left="-567" w:firstLine="567"/>
      </w:pPr>
      <w:r w:rsidRPr="0071338D">
        <w:t>5.2.4.</w:t>
      </w:r>
      <w:r w:rsidR="00EB1A8F" w:rsidRPr="0071338D">
        <w:t xml:space="preserve"> </w:t>
      </w:r>
      <w:r w:rsidR="00610409" w:rsidRPr="0071338D">
        <w:t>в</w:t>
      </w:r>
      <w:r w:rsidR="00EB1A8F" w:rsidRPr="0071338D">
        <w:t xml:space="preserve"> случае служебной необходимости перераспределять обязанности, установленные должностными регламентами, между сотрудниками Отдела</w:t>
      </w:r>
      <w:r w:rsidR="00610409" w:rsidRPr="0071338D">
        <w:t>;</w:t>
      </w:r>
    </w:p>
    <w:p w:rsidR="00EB1A8F" w:rsidRPr="0071338D" w:rsidRDefault="00E76AB7" w:rsidP="00E76AB7">
      <w:pPr>
        <w:ind w:left="-567" w:firstLine="567"/>
        <w:jc w:val="both"/>
      </w:pPr>
      <w:r w:rsidRPr="0071338D">
        <w:t>5.2.5.</w:t>
      </w:r>
      <w:r w:rsidR="00EB1A8F" w:rsidRPr="0071338D">
        <w:t xml:space="preserve"> </w:t>
      </w:r>
      <w:r w:rsidR="00610409" w:rsidRPr="0071338D">
        <w:t>в</w:t>
      </w:r>
      <w:r w:rsidR="00EB1A8F" w:rsidRPr="0071338D">
        <w:t>носить руководству Управления предложения по поощрению сотрудников О</w:t>
      </w:r>
      <w:r w:rsidRPr="0071338D">
        <w:t>тдела</w:t>
      </w:r>
      <w:r w:rsidR="00610409" w:rsidRPr="0071338D">
        <w:t>;</w:t>
      </w:r>
    </w:p>
    <w:p w:rsidR="00EB1A8F" w:rsidRPr="0071338D" w:rsidRDefault="00E76AB7" w:rsidP="00E76AB7">
      <w:pPr>
        <w:ind w:left="-567" w:firstLine="567"/>
        <w:jc w:val="both"/>
      </w:pPr>
      <w:r w:rsidRPr="0071338D">
        <w:lastRenderedPageBreak/>
        <w:t>5.2.6</w:t>
      </w:r>
      <w:r w:rsidR="00EB1A8F" w:rsidRPr="0071338D">
        <w:t xml:space="preserve">. </w:t>
      </w:r>
      <w:r w:rsidR="00610409" w:rsidRPr="0071338D">
        <w:t>в</w:t>
      </w:r>
      <w:r w:rsidR="00EB1A8F" w:rsidRPr="0071338D">
        <w:t>носить руководству Управления предложения, направленные на совершенствование работы Управления по вопросам, отнесенным к компетенции Отдела</w:t>
      </w:r>
      <w:r w:rsidR="00610409" w:rsidRPr="0071338D">
        <w:t>;</w:t>
      </w:r>
    </w:p>
    <w:p w:rsidR="00EB1A8F" w:rsidRPr="0071338D" w:rsidRDefault="00E76AB7" w:rsidP="00E76AB7">
      <w:pPr>
        <w:ind w:left="-567" w:firstLine="567"/>
        <w:jc w:val="both"/>
      </w:pPr>
      <w:proofErr w:type="gramStart"/>
      <w:r w:rsidRPr="0071338D">
        <w:t>5.2.7.</w:t>
      </w:r>
      <w:r w:rsidR="00EB1A8F" w:rsidRPr="0071338D">
        <w:t xml:space="preserve"> </w:t>
      </w:r>
      <w:r w:rsidR="00610409" w:rsidRPr="0071338D">
        <w:t>в</w:t>
      </w:r>
      <w:r w:rsidR="00EB1A8F" w:rsidRPr="0071338D">
        <w:t>ести в установленном в Управлении порядке переписку с федеральными органами государственной власти, органами государственной власти субъектов Российской Федерации, налоговыми органами, организациями и гражданами по вопросам, отнесенным к компетенции Отдела</w:t>
      </w:r>
      <w:r w:rsidR="00610409" w:rsidRPr="0071338D">
        <w:t>;</w:t>
      </w:r>
      <w:proofErr w:type="gramEnd"/>
    </w:p>
    <w:p w:rsidR="00EB1A8F" w:rsidRPr="0071338D" w:rsidRDefault="00E76AB7" w:rsidP="00E76AB7">
      <w:pPr>
        <w:ind w:left="-567" w:firstLine="567"/>
        <w:jc w:val="both"/>
      </w:pPr>
      <w:r w:rsidRPr="0071338D">
        <w:t xml:space="preserve"> 5.2.8.</w:t>
      </w:r>
      <w:r w:rsidR="00EB1A8F" w:rsidRPr="0071338D">
        <w:t xml:space="preserve"> </w:t>
      </w:r>
      <w:r w:rsidR="00610409" w:rsidRPr="0071338D">
        <w:t>н</w:t>
      </w:r>
      <w:r w:rsidR="00EB1A8F" w:rsidRPr="0071338D">
        <w:t>а доступ к информационным ресурсам в объемах, необходимых для исполнения своих должностных обязанностей</w:t>
      </w:r>
      <w:r w:rsidR="00610409" w:rsidRPr="0071338D">
        <w:t>;</w:t>
      </w:r>
    </w:p>
    <w:p w:rsidR="00EB1A8F" w:rsidRPr="0071338D" w:rsidRDefault="00EB1A8F" w:rsidP="00E76AB7">
      <w:pPr>
        <w:ind w:left="-567" w:firstLine="567"/>
        <w:jc w:val="both"/>
      </w:pPr>
      <w:r w:rsidRPr="0071338D">
        <w:t xml:space="preserve"> </w:t>
      </w:r>
      <w:r w:rsidR="00E76AB7" w:rsidRPr="0071338D">
        <w:t>5.2.9</w:t>
      </w:r>
      <w:r w:rsidRPr="0071338D">
        <w:t xml:space="preserve">. </w:t>
      </w:r>
      <w:r w:rsidR="00610409" w:rsidRPr="0071338D">
        <w:t>н</w:t>
      </w:r>
      <w:r w:rsidR="00E76AB7" w:rsidRPr="0071338D">
        <w:t>а о</w:t>
      </w:r>
      <w:r w:rsidRPr="0071338D">
        <w:t>существление иных прав, предусмотренных Положением об Отделе, иными нормативными правовыми актами.</w:t>
      </w:r>
    </w:p>
    <w:p w:rsidR="002D6EF7" w:rsidRPr="0071338D" w:rsidRDefault="002D6EF7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 xml:space="preserve">6. </w:t>
      </w:r>
      <w:r w:rsidR="0067590F" w:rsidRPr="0071338D">
        <w:rPr>
          <w:rFonts w:ascii="Times New Roman" w:hAnsi="Times New Roman" w:cs="Times New Roman"/>
          <w:sz w:val="24"/>
          <w:szCs w:val="24"/>
        </w:rPr>
        <w:t>Государственный гражданский служащий  ведущей группы до</w:t>
      </w:r>
      <w:r w:rsidR="00DD0BA1">
        <w:rPr>
          <w:rFonts w:ascii="Times New Roman" w:hAnsi="Times New Roman" w:cs="Times New Roman"/>
          <w:sz w:val="24"/>
          <w:szCs w:val="24"/>
        </w:rPr>
        <w:t>лжностей категории «специалисты</w:t>
      </w:r>
      <w:r w:rsidR="0067590F" w:rsidRPr="0071338D">
        <w:rPr>
          <w:rFonts w:ascii="Times New Roman" w:hAnsi="Times New Roman" w:cs="Times New Roman"/>
          <w:sz w:val="24"/>
          <w:szCs w:val="24"/>
        </w:rPr>
        <w:t xml:space="preserve">» </w:t>
      </w:r>
      <w:r w:rsidRPr="0071338D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</w:t>
      </w:r>
      <w:r w:rsidRPr="0071338D">
        <w:rPr>
          <w:rFonts w:ascii="Times New Roman" w:hAnsi="Times New Roman" w:cs="Times New Roman"/>
          <w:b/>
          <w:sz w:val="24"/>
          <w:szCs w:val="24"/>
        </w:rPr>
        <w:t>может быть привлечен к ответственности в соответствии с законодательством Российской Федерации</w:t>
      </w:r>
      <w:r w:rsidR="00EB1A8F" w:rsidRPr="0071338D">
        <w:rPr>
          <w:rFonts w:ascii="Times New Roman" w:hAnsi="Times New Roman" w:cs="Times New Roman"/>
          <w:sz w:val="24"/>
          <w:szCs w:val="24"/>
        </w:rPr>
        <w:t xml:space="preserve">, в том числе </w:t>
      </w:r>
      <w:proofErr w:type="gramStart"/>
      <w:r w:rsidR="00EB1A8F" w:rsidRPr="0071338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EB1A8F" w:rsidRPr="0071338D">
        <w:rPr>
          <w:rFonts w:ascii="Times New Roman" w:hAnsi="Times New Roman" w:cs="Times New Roman"/>
          <w:sz w:val="24"/>
          <w:szCs w:val="24"/>
        </w:rPr>
        <w:t>:</w:t>
      </w:r>
    </w:p>
    <w:p w:rsidR="00EB1A8F" w:rsidRPr="0071338D" w:rsidRDefault="00A15CC4" w:rsidP="00A15CC4">
      <w:pPr>
        <w:ind w:left="-567" w:firstLine="567"/>
        <w:jc w:val="both"/>
      </w:pPr>
      <w:r w:rsidRPr="0071338D">
        <w:t>6</w:t>
      </w:r>
      <w:r w:rsidR="00EB1A8F" w:rsidRPr="0071338D">
        <w:t xml:space="preserve">.1. неисполнение (ненадлежащее исполнение)  должностных обязанностей, предусмотренных должностным регламентом </w:t>
      </w:r>
      <w:r w:rsidR="00E76AB7" w:rsidRPr="0071338D">
        <w:t>начальника о</w:t>
      </w:r>
      <w:r w:rsidR="00EB1A8F" w:rsidRPr="0071338D">
        <w:t>тдела Управления.</w:t>
      </w:r>
    </w:p>
    <w:p w:rsidR="00EB1A8F" w:rsidRPr="0071338D" w:rsidRDefault="00E76AB7" w:rsidP="00A15CC4">
      <w:pPr>
        <w:ind w:left="-567" w:firstLine="567"/>
        <w:jc w:val="both"/>
      </w:pPr>
      <w:r w:rsidRPr="0071338D">
        <w:t>6</w:t>
      </w:r>
      <w:r w:rsidR="00EB1A8F" w:rsidRPr="0071338D">
        <w:t>.2. некачественное и несвоевременное выполнение задач и функций, возложенных на Отдел Положением об Отделе Управления.</w:t>
      </w:r>
    </w:p>
    <w:p w:rsidR="00EB1A8F" w:rsidRPr="0071338D" w:rsidRDefault="00E76AB7" w:rsidP="00A15CC4">
      <w:pPr>
        <w:ind w:left="-567" w:firstLine="567"/>
        <w:jc w:val="both"/>
      </w:pPr>
      <w:r w:rsidRPr="0071338D">
        <w:t>6</w:t>
      </w:r>
      <w:r w:rsidR="00EB1A8F" w:rsidRPr="0071338D">
        <w:t>.3. действие или бездействие, приведшее к нарушению прав и законных интересов граждан;</w:t>
      </w:r>
    </w:p>
    <w:p w:rsidR="00EB1A8F" w:rsidRPr="0071338D" w:rsidRDefault="00E76AB7" w:rsidP="00A15CC4">
      <w:pPr>
        <w:ind w:left="-567" w:firstLine="567"/>
        <w:jc w:val="both"/>
      </w:pPr>
      <w:r w:rsidRPr="0071338D">
        <w:t>6</w:t>
      </w:r>
      <w:r w:rsidR="00EB1A8F" w:rsidRPr="0071338D">
        <w:t>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EB1A8F" w:rsidRPr="0071338D" w:rsidRDefault="00E76AB7" w:rsidP="00A15CC4">
      <w:pPr>
        <w:ind w:left="-567" w:firstLine="567"/>
        <w:jc w:val="both"/>
      </w:pPr>
      <w:r w:rsidRPr="0071338D">
        <w:t>6</w:t>
      </w:r>
      <w:r w:rsidR="00EB1A8F" w:rsidRPr="0071338D">
        <w:t>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EB1A8F" w:rsidRPr="0071338D" w:rsidRDefault="00E76AB7" w:rsidP="00A15CC4">
      <w:pPr>
        <w:ind w:left="-567" w:firstLine="567"/>
        <w:jc w:val="both"/>
      </w:pPr>
      <w:r w:rsidRPr="0071338D">
        <w:t>6</w:t>
      </w:r>
      <w:r w:rsidR="00EB1A8F" w:rsidRPr="0071338D">
        <w:t xml:space="preserve">.6. имущественный ущерб, причиненный по его вине; </w:t>
      </w:r>
    </w:p>
    <w:p w:rsidR="00EB1A8F" w:rsidRPr="0071338D" w:rsidRDefault="00E76AB7" w:rsidP="00A15CC4">
      <w:pPr>
        <w:ind w:left="-567" w:firstLine="567"/>
        <w:jc w:val="both"/>
      </w:pPr>
      <w:r w:rsidRPr="0071338D">
        <w:t>6</w:t>
      </w:r>
      <w:r w:rsidR="00EB1A8F" w:rsidRPr="0071338D">
        <w:t>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EB1A8F" w:rsidRPr="0071338D" w:rsidRDefault="00E76AB7" w:rsidP="00A15CC4">
      <w:pPr>
        <w:ind w:left="-567" w:firstLine="567"/>
        <w:jc w:val="both"/>
      </w:pPr>
      <w:r w:rsidRPr="0071338D">
        <w:t>6</w:t>
      </w:r>
      <w:r w:rsidR="00EB1A8F" w:rsidRPr="0071338D">
        <w:t>.8. нарушение служебной и исполнительской дисциплины.</w:t>
      </w:r>
    </w:p>
    <w:p w:rsidR="00EB1A8F" w:rsidRPr="0071338D" w:rsidRDefault="00EB1A8F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1338D" w:rsidRDefault="00887BB4" w:rsidP="00DD0BA1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1338D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67590F" w:rsidRPr="0071338D">
        <w:rPr>
          <w:rFonts w:ascii="Times New Roman" w:hAnsi="Times New Roman" w:cs="Times New Roman"/>
          <w:b/>
          <w:sz w:val="24"/>
          <w:szCs w:val="24"/>
        </w:rPr>
        <w:t>государственный гражданский служащий  ведущей группы до</w:t>
      </w:r>
      <w:r w:rsidR="00DD0BA1">
        <w:rPr>
          <w:rFonts w:ascii="Times New Roman" w:hAnsi="Times New Roman" w:cs="Times New Roman"/>
          <w:b/>
          <w:sz w:val="24"/>
          <w:szCs w:val="24"/>
        </w:rPr>
        <w:t>лжностей категории «специалисты</w:t>
      </w:r>
      <w:r w:rsidR="0067590F" w:rsidRPr="0071338D">
        <w:rPr>
          <w:rFonts w:ascii="Times New Roman" w:hAnsi="Times New Roman" w:cs="Times New Roman"/>
          <w:b/>
          <w:sz w:val="24"/>
          <w:szCs w:val="24"/>
        </w:rPr>
        <w:t>»</w:t>
      </w:r>
      <w:r w:rsidR="00DD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38D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DD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38D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887BB4" w:rsidRPr="0071338D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</w:t>
      </w:r>
      <w:r w:rsidR="0067590F" w:rsidRPr="0071338D">
        <w:rPr>
          <w:rFonts w:ascii="Times New Roman" w:hAnsi="Times New Roman" w:cs="Times New Roman"/>
          <w:sz w:val="24"/>
          <w:szCs w:val="24"/>
        </w:rPr>
        <w:t>государственный гражданский служащий  ведущей группы до</w:t>
      </w:r>
      <w:r w:rsidR="00DD0BA1">
        <w:rPr>
          <w:rFonts w:ascii="Times New Roman" w:hAnsi="Times New Roman" w:cs="Times New Roman"/>
          <w:sz w:val="24"/>
          <w:szCs w:val="24"/>
        </w:rPr>
        <w:t>лжностей категории «специалисты</w:t>
      </w:r>
      <w:r w:rsidR="0067590F" w:rsidRPr="0071338D">
        <w:rPr>
          <w:rFonts w:ascii="Times New Roman" w:hAnsi="Times New Roman" w:cs="Times New Roman"/>
          <w:sz w:val="24"/>
          <w:szCs w:val="24"/>
        </w:rPr>
        <w:t xml:space="preserve">» </w:t>
      </w:r>
      <w:r w:rsidR="00AC77F0" w:rsidRPr="0071338D">
        <w:rPr>
          <w:rFonts w:ascii="Times New Roman" w:hAnsi="Times New Roman" w:cs="Times New Roman"/>
          <w:sz w:val="24"/>
          <w:szCs w:val="24"/>
        </w:rPr>
        <w:t xml:space="preserve">в пределах своей компетенции </w:t>
      </w:r>
      <w:r w:rsidRPr="0071338D">
        <w:rPr>
          <w:rFonts w:ascii="Times New Roman" w:hAnsi="Times New Roman" w:cs="Times New Roman"/>
          <w:b/>
          <w:sz w:val="24"/>
          <w:szCs w:val="24"/>
        </w:rPr>
        <w:t>вправе самостоятельно принимать решения по вопросам:</w:t>
      </w:r>
    </w:p>
    <w:p w:rsidR="00AC77F0" w:rsidRPr="0071338D" w:rsidRDefault="00610409" w:rsidP="00AC77F0">
      <w:pPr>
        <w:ind w:left="-567" w:firstLine="540"/>
        <w:jc w:val="both"/>
      </w:pPr>
      <w:r w:rsidRPr="0071338D">
        <w:t xml:space="preserve">- </w:t>
      </w:r>
      <w:r w:rsidR="00FE1149" w:rsidRPr="0071338D">
        <w:t xml:space="preserve">организации и осуществления на принципах единоначалия общего руководства Отделом, направленной на реализацию задач и функций, возложенных на Отдел; </w:t>
      </w:r>
    </w:p>
    <w:p w:rsidR="00FE1149" w:rsidRPr="0071338D" w:rsidRDefault="00610409" w:rsidP="00AC77F0">
      <w:pPr>
        <w:ind w:left="-567" w:firstLine="540"/>
        <w:jc w:val="both"/>
      </w:pPr>
      <w:r w:rsidRPr="0071338D">
        <w:t xml:space="preserve">- </w:t>
      </w:r>
      <w:r w:rsidR="00FE1149" w:rsidRPr="0071338D">
        <w:t xml:space="preserve"> распределения обязанностей между сотрудниками Отдела;</w:t>
      </w:r>
    </w:p>
    <w:p w:rsidR="00FE1149" w:rsidRPr="0071338D" w:rsidRDefault="00610409" w:rsidP="00610409">
      <w:pPr>
        <w:ind w:left="-567" w:firstLine="540"/>
        <w:jc w:val="both"/>
      </w:pPr>
      <w:r w:rsidRPr="0071338D">
        <w:t xml:space="preserve">- </w:t>
      </w:r>
      <w:r w:rsidR="00FE1149" w:rsidRPr="0071338D">
        <w:t>обеспечения соблюдения в Отделе требований по защите сведений, составляющих государственную и иную охраняемую законом тайну, а также конфиденциальной информации;</w:t>
      </w:r>
    </w:p>
    <w:p w:rsidR="00FE1149" w:rsidRPr="0071338D" w:rsidRDefault="00610409" w:rsidP="00610409">
      <w:pPr>
        <w:ind w:left="-567" w:firstLine="540"/>
        <w:jc w:val="both"/>
      </w:pPr>
      <w:r w:rsidRPr="0071338D">
        <w:t xml:space="preserve">- </w:t>
      </w:r>
      <w:r w:rsidR="00FE1149" w:rsidRPr="0071338D">
        <w:t>предусмотренным Положением об Отделе Управления, Административным регламентом Управления, иными нормативными актами.</w:t>
      </w:r>
    </w:p>
    <w:p w:rsidR="00FE1149" w:rsidRPr="0071338D" w:rsidRDefault="00FE1149" w:rsidP="00FE1149"/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</w:t>
      </w:r>
      <w:r w:rsidR="0067590F" w:rsidRPr="0071338D">
        <w:rPr>
          <w:rFonts w:ascii="Times New Roman" w:hAnsi="Times New Roman" w:cs="Times New Roman"/>
          <w:sz w:val="24"/>
          <w:szCs w:val="24"/>
        </w:rPr>
        <w:t xml:space="preserve">государственный гражданский служащий  ведущей группы должностей категории «руководители» </w:t>
      </w:r>
      <w:r w:rsidRPr="0071338D">
        <w:rPr>
          <w:rFonts w:ascii="Times New Roman" w:hAnsi="Times New Roman" w:cs="Times New Roman"/>
          <w:b/>
          <w:sz w:val="24"/>
          <w:szCs w:val="24"/>
        </w:rPr>
        <w:t>обязан самостоятельно принимать решения по вопросам:</w:t>
      </w:r>
    </w:p>
    <w:p w:rsidR="00AC77F0" w:rsidRPr="0071338D" w:rsidRDefault="00610409" w:rsidP="00AC77F0">
      <w:pPr>
        <w:ind w:left="-567" w:firstLine="540"/>
        <w:jc w:val="both"/>
      </w:pPr>
      <w:r w:rsidRPr="0071338D">
        <w:t>-</w:t>
      </w:r>
      <w:r w:rsidR="00AC77F0" w:rsidRPr="0071338D">
        <w:t xml:space="preserve"> организации и осуществления на принципах единоначалия общего руководства Отделом, направленной на реализацию задач и функций, возложенных на Отдел; </w:t>
      </w:r>
    </w:p>
    <w:p w:rsidR="00AC77F0" w:rsidRPr="0071338D" w:rsidRDefault="00610409" w:rsidP="00AC77F0">
      <w:pPr>
        <w:ind w:left="-567" w:firstLine="540"/>
        <w:jc w:val="both"/>
      </w:pPr>
      <w:r w:rsidRPr="0071338D">
        <w:t xml:space="preserve">- </w:t>
      </w:r>
      <w:r w:rsidR="00AC77F0" w:rsidRPr="0071338D">
        <w:t xml:space="preserve"> распределения обязанностей между сотрудниками Отдела;</w:t>
      </w:r>
    </w:p>
    <w:p w:rsidR="00AC77F0" w:rsidRPr="0071338D" w:rsidRDefault="00610409" w:rsidP="00610409">
      <w:pPr>
        <w:ind w:left="-567" w:firstLine="540"/>
        <w:jc w:val="both"/>
      </w:pPr>
      <w:r w:rsidRPr="0071338D">
        <w:t>-</w:t>
      </w:r>
      <w:r w:rsidR="00AC77F0" w:rsidRPr="0071338D">
        <w:t xml:space="preserve"> обеспечения соблюдения в Отделе требований по защите сведений, составляющих государственную и иную охраняемую законом тайну, а также конфиденциальной информации;</w:t>
      </w:r>
    </w:p>
    <w:p w:rsidR="00AC77F0" w:rsidRPr="0071338D" w:rsidRDefault="00610409" w:rsidP="00610409">
      <w:pPr>
        <w:ind w:left="-567" w:firstLine="540"/>
        <w:jc w:val="both"/>
      </w:pPr>
      <w:r w:rsidRPr="0071338D">
        <w:lastRenderedPageBreak/>
        <w:t xml:space="preserve">- </w:t>
      </w:r>
      <w:r w:rsidR="00AC77F0" w:rsidRPr="0071338D">
        <w:t>предусмотренным Положением об Отделе Управления, Административным регламентом Управления, иными нормативными актами.</w:t>
      </w:r>
    </w:p>
    <w:p w:rsidR="00AC77F0" w:rsidRPr="0071338D" w:rsidRDefault="00AC77F0" w:rsidP="00AC77F0"/>
    <w:p w:rsidR="00887BB4" w:rsidRPr="0071338D" w:rsidRDefault="00887BB4" w:rsidP="00DD0BA1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1338D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67590F" w:rsidRPr="0071338D">
        <w:rPr>
          <w:rFonts w:ascii="Times New Roman" w:hAnsi="Times New Roman" w:cs="Times New Roman"/>
          <w:b/>
          <w:sz w:val="24"/>
          <w:szCs w:val="24"/>
        </w:rPr>
        <w:t>государственный гражданский служащий  ведущей группы до</w:t>
      </w:r>
      <w:r w:rsidR="00DD0BA1">
        <w:rPr>
          <w:rFonts w:ascii="Times New Roman" w:hAnsi="Times New Roman" w:cs="Times New Roman"/>
          <w:b/>
          <w:sz w:val="24"/>
          <w:szCs w:val="24"/>
        </w:rPr>
        <w:t>лжностей категории «специалисты</w:t>
      </w:r>
      <w:r w:rsidR="0067590F" w:rsidRPr="007133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1338D">
        <w:rPr>
          <w:rFonts w:ascii="Times New Roman" w:hAnsi="Times New Roman" w:cs="Times New Roman"/>
          <w:b/>
          <w:sz w:val="24"/>
          <w:szCs w:val="24"/>
        </w:rPr>
        <w:t>вправе</w:t>
      </w:r>
      <w:r w:rsidR="00DD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38D">
        <w:rPr>
          <w:rFonts w:ascii="Times New Roman" w:hAnsi="Times New Roman" w:cs="Times New Roman"/>
          <w:b/>
          <w:sz w:val="24"/>
          <w:szCs w:val="24"/>
        </w:rPr>
        <w:t>или обязан участвовать при подготовке проектов нормативных</w:t>
      </w:r>
      <w:r w:rsidR="00DD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38D">
        <w:rPr>
          <w:rFonts w:ascii="Times New Roman" w:hAnsi="Times New Roman" w:cs="Times New Roman"/>
          <w:b/>
          <w:sz w:val="24"/>
          <w:szCs w:val="24"/>
        </w:rPr>
        <w:t>правовых актов и (или) проектов управленческих</w:t>
      </w:r>
    </w:p>
    <w:p w:rsidR="00887BB4" w:rsidRPr="0071338D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38D">
        <w:rPr>
          <w:rFonts w:ascii="Times New Roman" w:hAnsi="Times New Roman" w:cs="Times New Roman"/>
          <w:b/>
          <w:sz w:val="24"/>
          <w:szCs w:val="24"/>
        </w:rPr>
        <w:t>и иных решений</w:t>
      </w:r>
    </w:p>
    <w:p w:rsidR="00887BB4" w:rsidRPr="0071338D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 xml:space="preserve">9. </w:t>
      </w:r>
      <w:r w:rsidR="0067590F" w:rsidRPr="0071338D">
        <w:rPr>
          <w:rFonts w:ascii="Times New Roman" w:hAnsi="Times New Roman" w:cs="Times New Roman"/>
          <w:sz w:val="24"/>
          <w:szCs w:val="24"/>
        </w:rPr>
        <w:t>Государственный гражданский служащий  ведущей группы до</w:t>
      </w:r>
      <w:r w:rsidR="00DD0BA1">
        <w:rPr>
          <w:rFonts w:ascii="Times New Roman" w:hAnsi="Times New Roman" w:cs="Times New Roman"/>
          <w:sz w:val="24"/>
          <w:szCs w:val="24"/>
        </w:rPr>
        <w:t>лжностей категории «специалисты</w:t>
      </w:r>
      <w:r w:rsidR="0067590F" w:rsidRPr="0071338D">
        <w:rPr>
          <w:rFonts w:ascii="Times New Roman" w:hAnsi="Times New Roman" w:cs="Times New Roman"/>
          <w:sz w:val="24"/>
          <w:szCs w:val="24"/>
        </w:rPr>
        <w:t xml:space="preserve">» </w:t>
      </w:r>
      <w:r w:rsidRPr="0071338D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</w:t>
      </w:r>
      <w:r w:rsidRPr="0071338D">
        <w:rPr>
          <w:rFonts w:ascii="Times New Roman" w:hAnsi="Times New Roman" w:cs="Times New Roman"/>
          <w:b/>
          <w:sz w:val="24"/>
          <w:szCs w:val="24"/>
        </w:rPr>
        <w:t>вправе участвовать в подготовке (обсуждении) следующих проектов</w:t>
      </w:r>
      <w:r w:rsidR="00FE1149" w:rsidRPr="00713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149" w:rsidRPr="0071338D">
        <w:rPr>
          <w:rFonts w:ascii="Times New Roman" w:hAnsi="Times New Roman" w:cs="Times New Roman"/>
          <w:sz w:val="24"/>
          <w:szCs w:val="24"/>
        </w:rPr>
        <w:t>по вопросам</w:t>
      </w:r>
      <w:r w:rsidRPr="0071338D">
        <w:rPr>
          <w:rFonts w:ascii="Times New Roman" w:hAnsi="Times New Roman" w:cs="Times New Roman"/>
          <w:sz w:val="24"/>
          <w:szCs w:val="24"/>
        </w:rPr>
        <w:t>:</w:t>
      </w:r>
    </w:p>
    <w:p w:rsidR="00FE1149" w:rsidRPr="0071338D" w:rsidRDefault="00610409" w:rsidP="00027CDC">
      <w:pPr>
        <w:ind w:left="-567"/>
        <w:jc w:val="both"/>
      </w:pPr>
      <w:r w:rsidRPr="0071338D">
        <w:t xml:space="preserve">        </w:t>
      </w:r>
      <w:r w:rsidRPr="0071338D">
        <w:tab/>
        <w:t>-</w:t>
      </w:r>
      <w:r w:rsidR="00FE1149" w:rsidRPr="0071338D">
        <w:t xml:space="preserve"> организации и осуществления на принципах единоначалия общего руководства Отделом, направленной на реализацию задач и функций, возложенных на Отдел;</w:t>
      </w:r>
    </w:p>
    <w:p w:rsidR="00610409" w:rsidRPr="0071338D" w:rsidRDefault="00610409" w:rsidP="00610409">
      <w:pPr>
        <w:ind w:left="-567"/>
        <w:jc w:val="both"/>
      </w:pPr>
      <w:r w:rsidRPr="0071338D">
        <w:t xml:space="preserve">        </w:t>
      </w:r>
      <w:r w:rsidRPr="0071338D">
        <w:tab/>
        <w:t xml:space="preserve">- </w:t>
      </w:r>
      <w:r w:rsidR="00FE1149" w:rsidRPr="0071338D">
        <w:t>распределения обязанностей между сотрудниками Отдела;</w:t>
      </w:r>
    </w:p>
    <w:p w:rsidR="00FE1149" w:rsidRPr="0071338D" w:rsidRDefault="00610409" w:rsidP="00610409">
      <w:pPr>
        <w:ind w:left="-567" w:firstLine="567"/>
        <w:jc w:val="both"/>
      </w:pPr>
      <w:r w:rsidRPr="0071338D">
        <w:t>-</w:t>
      </w:r>
      <w:r w:rsidR="00FE1149" w:rsidRPr="0071338D">
        <w:t xml:space="preserve"> обеспечения соблюдения в Отделе требований по защите сведений, составляющих государственную и иную охраняемую законом тайну, а также конфиденциальной информации;</w:t>
      </w:r>
    </w:p>
    <w:p w:rsidR="00FE1149" w:rsidRPr="0071338D" w:rsidRDefault="00610409" w:rsidP="00610409">
      <w:pPr>
        <w:ind w:left="-567" w:firstLine="540"/>
        <w:jc w:val="both"/>
      </w:pPr>
      <w:r w:rsidRPr="0071338D">
        <w:t xml:space="preserve">- </w:t>
      </w:r>
      <w:r w:rsidR="00FE1149" w:rsidRPr="0071338D">
        <w:t>предусмотренным Положением об Отделе Управления, Административным регламентом Управления, иными нормативными актами.</w:t>
      </w:r>
    </w:p>
    <w:p w:rsidR="00FE1149" w:rsidRPr="0071338D" w:rsidRDefault="00FE1149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 xml:space="preserve">10. </w:t>
      </w:r>
      <w:r w:rsidR="0067590F" w:rsidRPr="0071338D">
        <w:rPr>
          <w:rFonts w:ascii="Times New Roman" w:hAnsi="Times New Roman" w:cs="Times New Roman"/>
          <w:sz w:val="24"/>
          <w:szCs w:val="24"/>
        </w:rPr>
        <w:t>Государственный гражданский служащий  ведущей группы до</w:t>
      </w:r>
      <w:r w:rsidR="00DD0BA1">
        <w:rPr>
          <w:rFonts w:ascii="Times New Roman" w:hAnsi="Times New Roman" w:cs="Times New Roman"/>
          <w:sz w:val="24"/>
          <w:szCs w:val="24"/>
        </w:rPr>
        <w:t>лжностей категории «специалисты</w:t>
      </w:r>
      <w:r w:rsidR="0067590F" w:rsidRPr="0071338D">
        <w:rPr>
          <w:rFonts w:ascii="Times New Roman" w:hAnsi="Times New Roman" w:cs="Times New Roman"/>
          <w:sz w:val="24"/>
          <w:szCs w:val="24"/>
        </w:rPr>
        <w:t xml:space="preserve">» </w:t>
      </w:r>
      <w:r w:rsidRPr="0071338D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</w:t>
      </w:r>
      <w:r w:rsidRPr="0071338D">
        <w:rPr>
          <w:rFonts w:ascii="Times New Roman" w:hAnsi="Times New Roman" w:cs="Times New Roman"/>
          <w:b/>
          <w:sz w:val="24"/>
          <w:szCs w:val="24"/>
        </w:rPr>
        <w:t>обязан участвовать в подготовке (обсуждении) следующих проектов:</w:t>
      </w:r>
    </w:p>
    <w:p w:rsidR="00887BB4" w:rsidRPr="0071338D" w:rsidRDefault="00610409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 xml:space="preserve">- </w:t>
      </w:r>
      <w:r w:rsidR="00887BB4" w:rsidRPr="0071338D">
        <w:rPr>
          <w:rFonts w:ascii="Times New Roman" w:hAnsi="Times New Roman" w:cs="Times New Roman"/>
          <w:sz w:val="24"/>
          <w:szCs w:val="24"/>
        </w:rPr>
        <w:t>положений об отделе и управлении;</w:t>
      </w:r>
    </w:p>
    <w:p w:rsidR="00887BB4" w:rsidRPr="0071338D" w:rsidRDefault="00610409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 xml:space="preserve">- </w:t>
      </w:r>
      <w:r w:rsidR="00887BB4" w:rsidRPr="0071338D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887BB4" w:rsidRPr="0071338D" w:rsidRDefault="00610409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 xml:space="preserve">- </w:t>
      </w:r>
      <w:r w:rsidR="00887BB4" w:rsidRPr="0071338D">
        <w:rPr>
          <w:rFonts w:ascii="Times New Roman" w:hAnsi="Times New Roman" w:cs="Times New Roman"/>
          <w:sz w:val="24"/>
          <w:szCs w:val="24"/>
        </w:rPr>
        <w:t>иных актов по поручению руководства управления.</w:t>
      </w:r>
    </w:p>
    <w:p w:rsidR="00887BB4" w:rsidRPr="0071338D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1338D" w:rsidRDefault="00887BB4" w:rsidP="00DD0BA1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DD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38D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  <w:r w:rsidR="00DD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38D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887BB4" w:rsidRPr="0071338D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 xml:space="preserve">11. В соответствии со своими должностными обязанностями </w:t>
      </w:r>
      <w:r w:rsidR="0067590F" w:rsidRPr="0071338D">
        <w:rPr>
          <w:rFonts w:ascii="Times New Roman" w:hAnsi="Times New Roman" w:cs="Times New Roman"/>
          <w:sz w:val="24"/>
          <w:szCs w:val="24"/>
        </w:rPr>
        <w:t xml:space="preserve">государственный гражданский служащий  ведущей группы должностей категории «руководители» </w:t>
      </w:r>
      <w:r w:rsidRPr="0071338D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887BB4" w:rsidRPr="0071338D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1338D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887BB4" w:rsidRPr="0071338D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71338D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67590F" w:rsidRPr="0071338D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  ведущей группы до</w:t>
      </w:r>
      <w:r w:rsidR="00DD0BA1">
        <w:rPr>
          <w:rFonts w:ascii="Times New Roman" w:hAnsi="Times New Roman" w:cs="Times New Roman"/>
          <w:sz w:val="24"/>
          <w:szCs w:val="24"/>
        </w:rPr>
        <w:t>лжностей категории «специалисты</w:t>
      </w:r>
      <w:r w:rsidR="0067590F" w:rsidRPr="0071338D">
        <w:rPr>
          <w:rFonts w:ascii="Times New Roman" w:hAnsi="Times New Roman" w:cs="Times New Roman"/>
          <w:sz w:val="24"/>
          <w:szCs w:val="24"/>
        </w:rPr>
        <w:t xml:space="preserve">» </w:t>
      </w:r>
      <w:r w:rsidRPr="0071338D">
        <w:rPr>
          <w:rFonts w:ascii="Times New Roman" w:hAnsi="Times New Roman" w:cs="Times New Roman"/>
          <w:sz w:val="24"/>
          <w:szCs w:val="24"/>
        </w:rPr>
        <w:t>с федеральными государственными гражданскими служащими уп</w:t>
      </w:r>
      <w:r w:rsidR="003B718A" w:rsidRPr="0071338D">
        <w:rPr>
          <w:rFonts w:ascii="Times New Roman" w:hAnsi="Times New Roman" w:cs="Times New Roman"/>
          <w:sz w:val="24"/>
          <w:szCs w:val="24"/>
        </w:rPr>
        <w:t>равления</w:t>
      </w:r>
      <w:r w:rsidRPr="0071338D">
        <w:rPr>
          <w:rFonts w:ascii="Times New Roman" w:hAnsi="Times New Roman" w:cs="Times New Roman"/>
          <w:sz w:val="24"/>
          <w:szCs w:val="24"/>
        </w:rPr>
        <w:t xml:space="preserve">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71338D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71338D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</w:t>
      </w:r>
      <w:r w:rsidR="00DE1285" w:rsidRPr="0071338D">
        <w:rPr>
          <w:rFonts w:ascii="Times New Roman" w:hAnsi="Times New Roman" w:cs="Times New Roman"/>
          <w:sz w:val="24"/>
          <w:szCs w:val="24"/>
        </w:rPr>
        <w:t>едерации от 12 августа 2002 г. №</w:t>
      </w:r>
      <w:r w:rsidRPr="0071338D">
        <w:rPr>
          <w:rFonts w:ascii="Times New Roman" w:hAnsi="Times New Roman" w:cs="Times New Roman"/>
          <w:sz w:val="24"/>
          <w:szCs w:val="24"/>
        </w:rPr>
        <w:t xml:space="preserve"> 885 "Об утверждении общих принципов служебного поведения государственных служащих" (Собрание</w:t>
      </w:r>
      <w:proofErr w:type="gramEnd"/>
      <w:r w:rsidRPr="00713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338D">
        <w:rPr>
          <w:rFonts w:ascii="Times New Roman" w:hAnsi="Times New Roman" w:cs="Times New Roman"/>
          <w:sz w:val="24"/>
          <w:szCs w:val="24"/>
        </w:rPr>
        <w:t>законодательст</w:t>
      </w:r>
      <w:r w:rsidR="00DE1285" w:rsidRPr="0071338D">
        <w:rPr>
          <w:rFonts w:ascii="Times New Roman" w:hAnsi="Times New Roman" w:cs="Times New Roman"/>
          <w:sz w:val="24"/>
          <w:szCs w:val="24"/>
        </w:rPr>
        <w:t>ва</w:t>
      </w:r>
      <w:proofErr w:type="gramEnd"/>
      <w:r w:rsidR="00DE1285" w:rsidRPr="007133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1285" w:rsidRPr="0071338D">
        <w:rPr>
          <w:rFonts w:ascii="Times New Roman" w:hAnsi="Times New Roman" w:cs="Times New Roman"/>
          <w:sz w:val="24"/>
          <w:szCs w:val="24"/>
        </w:rPr>
        <w:t>Российской Федерации, 2002, №</w:t>
      </w:r>
      <w:r w:rsidRPr="0071338D">
        <w:rPr>
          <w:rFonts w:ascii="Times New Roman" w:hAnsi="Times New Roman" w:cs="Times New Roman"/>
          <w:sz w:val="24"/>
          <w:szCs w:val="24"/>
        </w:rPr>
        <w:t xml:space="preserve"> 33, ст. 3196; 2007</w:t>
      </w:r>
      <w:r w:rsidR="00DE1285" w:rsidRPr="0071338D">
        <w:rPr>
          <w:rFonts w:ascii="Times New Roman" w:hAnsi="Times New Roman" w:cs="Times New Roman"/>
          <w:sz w:val="24"/>
          <w:szCs w:val="24"/>
        </w:rPr>
        <w:t>, № 13, ст. 1531; 2009, №</w:t>
      </w:r>
      <w:r w:rsidRPr="0071338D">
        <w:rPr>
          <w:rFonts w:ascii="Times New Roman" w:hAnsi="Times New Roman" w:cs="Times New Roman"/>
          <w:sz w:val="24"/>
          <w:szCs w:val="24"/>
        </w:rPr>
        <w:t xml:space="preserve"> 29, ст. 3658), и требований к служебному поведению, установленных </w:t>
      </w:r>
      <w:hyperlink r:id="rId15" w:history="1">
        <w:r w:rsidRPr="0071338D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71338D">
        <w:rPr>
          <w:rFonts w:ascii="Times New Roman" w:hAnsi="Times New Roman" w:cs="Times New Roman"/>
          <w:sz w:val="24"/>
          <w:szCs w:val="24"/>
        </w:rPr>
        <w:t xml:space="preserve"> Федераль</w:t>
      </w:r>
      <w:r w:rsidR="00DE1285" w:rsidRPr="0071338D">
        <w:rPr>
          <w:rFonts w:ascii="Times New Roman" w:hAnsi="Times New Roman" w:cs="Times New Roman"/>
          <w:sz w:val="24"/>
          <w:szCs w:val="24"/>
        </w:rPr>
        <w:t>ного закона от 27 июля 2004 г. №</w:t>
      </w:r>
      <w:r w:rsidRPr="0071338D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87BB4" w:rsidRPr="0071338D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1338D" w:rsidRDefault="00887BB4" w:rsidP="00DD0BA1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1338D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  <w:r w:rsidR="00DD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38D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  <w:r w:rsidR="00DD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38D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887BB4" w:rsidRPr="0071338D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E1285" w:rsidRPr="0071338D" w:rsidRDefault="00887BB4" w:rsidP="00DE1285">
      <w:pPr>
        <w:ind w:left="-567" w:firstLine="540"/>
        <w:jc w:val="both"/>
      </w:pPr>
      <w:r w:rsidRPr="0071338D">
        <w:t xml:space="preserve">13. </w:t>
      </w:r>
      <w:r w:rsidR="0067590F" w:rsidRPr="0071338D">
        <w:t>Государственный гражданский служащий</w:t>
      </w:r>
      <w:r w:rsidR="00DD0BA1">
        <w:t xml:space="preserve"> </w:t>
      </w:r>
      <w:r w:rsidR="0067590F" w:rsidRPr="0071338D">
        <w:t>ведущей группы д</w:t>
      </w:r>
      <w:r w:rsidR="00DD0BA1">
        <w:t>олжностей категории «специалисты</w:t>
      </w:r>
      <w:r w:rsidR="0067590F" w:rsidRPr="0071338D">
        <w:t xml:space="preserve">» </w:t>
      </w:r>
      <w:r w:rsidR="00DE1285" w:rsidRPr="0071338D">
        <w:t>в пределах функциональной компетенции, исходя из установленных полномочий</w:t>
      </w:r>
      <w:r w:rsidR="00610409" w:rsidRPr="0071338D">
        <w:t>,</w:t>
      </w:r>
      <w:r w:rsidR="00DE1285" w:rsidRPr="0071338D">
        <w:t xml:space="preserve">  может оказывать </w:t>
      </w:r>
      <w:r w:rsidR="00DE1285" w:rsidRPr="0071338D">
        <w:rPr>
          <w:b/>
        </w:rPr>
        <w:t xml:space="preserve">государственные услуги: </w:t>
      </w:r>
    </w:p>
    <w:p w:rsidR="00DE1285" w:rsidRPr="0071338D" w:rsidRDefault="00DE1285" w:rsidP="00DE1285">
      <w:pPr>
        <w:autoSpaceDE w:val="0"/>
        <w:autoSpaceDN w:val="0"/>
        <w:adjustRightInd w:val="0"/>
        <w:ind w:left="-567" w:firstLine="567"/>
        <w:jc w:val="both"/>
      </w:pPr>
      <w:proofErr w:type="gramStart"/>
      <w:r w:rsidRPr="0071338D">
        <w:t xml:space="preserve"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</w:t>
      </w:r>
      <w:r w:rsidRPr="0071338D">
        <w:lastRenderedPageBreak/>
        <w:t>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</w:t>
      </w:r>
      <w:proofErr w:type="gramEnd"/>
      <w:r w:rsidRPr="0071338D">
        <w:t xml:space="preserve"> приему налоговых деклараций (расчетов);</w:t>
      </w:r>
    </w:p>
    <w:p w:rsidR="00DE1285" w:rsidRPr="0071338D" w:rsidRDefault="00DE1285" w:rsidP="00DE1285">
      <w:pPr>
        <w:autoSpaceDE w:val="0"/>
        <w:autoSpaceDN w:val="0"/>
        <w:adjustRightInd w:val="0"/>
        <w:ind w:left="-567" w:firstLine="567"/>
        <w:jc w:val="both"/>
      </w:pPr>
      <w:r w:rsidRPr="0071338D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DE1285" w:rsidRPr="0071338D" w:rsidRDefault="00DE1285" w:rsidP="00DE1285">
      <w:pPr>
        <w:autoSpaceDE w:val="0"/>
        <w:autoSpaceDN w:val="0"/>
        <w:adjustRightInd w:val="0"/>
        <w:ind w:left="-567" w:firstLine="567"/>
        <w:jc w:val="both"/>
      </w:pPr>
      <w:r w:rsidRPr="0071338D">
        <w:t>- иные услуги, в соответствии с законодательством Российской Федерации.</w:t>
      </w:r>
    </w:p>
    <w:p w:rsidR="00DE1285" w:rsidRPr="0071338D" w:rsidRDefault="00DE1285" w:rsidP="00DE1285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1338D" w:rsidRDefault="00887BB4" w:rsidP="00DD0BA1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1338D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  <w:r w:rsidR="00DD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38D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887BB4" w:rsidRPr="0071338D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 xml:space="preserve">14. Эффективность профессиональной служебной деятельности </w:t>
      </w:r>
      <w:r w:rsidR="0067590F" w:rsidRPr="0071338D">
        <w:rPr>
          <w:rFonts w:ascii="Times New Roman" w:hAnsi="Times New Roman" w:cs="Times New Roman"/>
          <w:sz w:val="24"/>
          <w:szCs w:val="24"/>
        </w:rPr>
        <w:t>государственный гражданский служащий  ведущей группы до</w:t>
      </w:r>
      <w:r w:rsidR="00DD0BA1">
        <w:rPr>
          <w:rFonts w:ascii="Times New Roman" w:hAnsi="Times New Roman" w:cs="Times New Roman"/>
          <w:sz w:val="24"/>
          <w:szCs w:val="24"/>
        </w:rPr>
        <w:t>лжностей категории «специалисты</w:t>
      </w:r>
      <w:r w:rsidR="0067590F" w:rsidRPr="0071338D">
        <w:rPr>
          <w:rFonts w:ascii="Times New Roman" w:hAnsi="Times New Roman" w:cs="Times New Roman"/>
          <w:sz w:val="24"/>
          <w:szCs w:val="24"/>
        </w:rPr>
        <w:t xml:space="preserve">» </w:t>
      </w:r>
      <w:r w:rsidRPr="0071338D">
        <w:rPr>
          <w:rFonts w:ascii="Times New Roman" w:hAnsi="Times New Roman" w:cs="Times New Roman"/>
          <w:b/>
          <w:sz w:val="24"/>
          <w:szCs w:val="24"/>
        </w:rPr>
        <w:t>оценивается по следующим показателям:</w:t>
      </w:r>
    </w:p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87BB4" w:rsidRPr="0071338D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38D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87BB4" w:rsidRPr="00C30315" w:rsidRDefault="00887BB4" w:rsidP="0071338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38D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  <w:r w:rsidRPr="00C303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E41FA3" w:rsidRDefault="00E41FA3"/>
    <w:sectPr w:rsidR="00E41FA3" w:rsidSect="00EB1A8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A1" w:rsidRDefault="00DD0BA1" w:rsidP="00DD0BA1">
      <w:r>
        <w:separator/>
      </w:r>
    </w:p>
  </w:endnote>
  <w:endnote w:type="continuationSeparator" w:id="0">
    <w:p w:rsidR="00DD0BA1" w:rsidRDefault="00DD0BA1" w:rsidP="00DD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RNIVC25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A1" w:rsidRDefault="00DD0BA1" w:rsidP="00DD0BA1">
      <w:r>
        <w:separator/>
      </w:r>
    </w:p>
  </w:footnote>
  <w:footnote w:type="continuationSeparator" w:id="0">
    <w:p w:rsidR="00DD0BA1" w:rsidRDefault="00DD0BA1" w:rsidP="00DD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2A4"/>
    <w:multiLevelType w:val="multilevel"/>
    <w:tmpl w:val="CEB472A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5412BCB"/>
    <w:multiLevelType w:val="hybridMultilevel"/>
    <w:tmpl w:val="939C4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A01E5"/>
    <w:multiLevelType w:val="multilevel"/>
    <w:tmpl w:val="560C90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6A307081"/>
    <w:multiLevelType w:val="multilevel"/>
    <w:tmpl w:val="BD3C55B0"/>
    <w:lvl w:ilvl="0">
      <w:start w:val="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7C"/>
    <w:rsid w:val="00027CDC"/>
    <w:rsid w:val="00034D05"/>
    <w:rsid w:val="00167662"/>
    <w:rsid w:val="001949FB"/>
    <w:rsid w:val="002646E0"/>
    <w:rsid w:val="002B7F1A"/>
    <w:rsid w:val="002D6EF7"/>
    <w:rsid w:val="002E567A"/>
    <w:rsid w:val="002F28DD"/>
    <w:rsid w:val="003143E9"/>
    <w:rsid w:val="003B0603"/>
    <w:rsid w:val="003B718A"/>
    <w:rsid w:val="00424AEF"/>
    <w:rsid w:val="004E217F"/>
    <w:rsid w:val="005063B3"/>
    <w:rsid w:val="00547CCF"/>
    <w:rsid w:val="00610409"/>
    <w:rsid w:val="0062529D"/>
    <w:rsid w:val="006743A6"/>
    <w:rsid w:val="0067590F"/>
    <w:rsid w:val="006A37FA"/>
    <w:rsid w:val="006D4DA5"/>
    <w:rsid w:val="006E27C0"/>
    <w:rsid w:val="0071338D"/>
    <w:rsid w:val="00714559"/>
    <w:rsid w:val="007B6434"/>
    <w:rsid w:val="00887BB4"/>
    <w:rsid w:val="00944B25"/>
    <w:rsid w:val="00A15CC4"/>
    <w:rsid w:val="00A773B6"/>
    <w:rsid w:val="00AC77F0"/>
    <w:rsid w:val="00AE0558"/>
    <w:rsid w:val="00B03604"/>
    <w:rsid w:val="00B76C7C"/>
    <w:rsid w:val="00B864C9"/>
    <w:rsid w:val="00BD5186"/>
    <w:rsid w:val="00C75F72"/>
    <w:rsid w:val="00C80399"/>
    <w:rsid w:val="00CF6FC4"/>
    <w:rsid w:val="00D135FE"/>
    <w:rsid w:val="00D24F3F"/>
    <w:rsid w:val="00D53C75"/>
    <w:rsid w:val="00DD0BA1"/>
    <w:rsid w:val="00DD0F0A"/>
    <w:rsid w:val="00DE1285"/>
    <w:rsid w:val="00E16215"/>
    <w:rsid w:val="00E344E2"/>
    <w:rsid w:val="00E377D1"/>
    <w:rsid w:val="00E41FA3"/>
    <w:rsid w:val="00E76AB7"/>
    <w:rsid w:val="00EA286E"/>
    <w:rsid w:val="00EB1A8F"/>
    <w:rsid w:val="00F03B61"/>
    <w:rsid w:val="00F617BC"/>
    <w:rsid w:val="00F97306"/>
    <w:rsid w:val="00FC3BE4"/>
    <w:rsid w:val="00FE1149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17B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135FE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EB1A8F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EB1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17B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71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1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2E567A"/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6759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0B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0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0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0B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17B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135FE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EB1A8F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EB1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17B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71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1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2E567A"/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6759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0B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0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0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0B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3B841DF39D8697D46FE6B6AAA36E59AB6EA095FFD1B13FC3EF59E81558B97E6821EDCFC3087D2CGDk0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3B841DF39D8697D46FE6B6AAA36E59AB6EA596FAD0B13FC3EF59E81558B97E6821EDCFC3087C29GDkF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596FAD0B13FC3EF59E81558B97E6821EDCFC3087C2BGDk2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596FAD0B13FC3EF59E81558B97E6821EDCFC3087C29GDkFD" TargetMode="External"/><Relationship Id="rId10" Type="http://schemas.openxmlformats.org/officeDocument/2006/relationships/hyperlink" Target="consultantplus://offline/ref=3A3B841DF39D8697D46FE6B6AAA36E59AB6EA596FAD0B13FC3EF59E81558B97E6821EDCFC3087C2CGDk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EA596FAD0B13FC3EF59E81558B97E6821EDCFC3087C2EGDk4D" TargetMode="External"/><Relationship Id="rId14" Type="http://schemas.openxmlformats.org/officeDocument/2006/relationships/hyperlink" Target="consultantplus://offline/ref=3A3B841DF39D8697D46FE6B6AAA36E59A167A296F4DFEC35CBB655EA1257E6696F68E1CEC3087EG2k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3C01-F5F0-4A0A-B996-92D5F72B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3626</Words>
  <Characters>20671</Characters>
  <Application>Microsoft Office Word</Application>
  <DocSecurity>4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Алдошина Марина Анатольевна</dc:creator>
  <cp:lastModifiedBy>Сага Кристина Сергеевна</cp:lastModifiedBy>
  <cp:revision>2</cp:revision>
  <cp:lastPrinted>2022-01-21T03:07:00Z</cp:lastPrinted>
  <dcterms:created xsi:type="dcterms:W3CDTF">2022-03-18T05:08:00Z</dcterms:created>
  <dcterms:modified xsi:type="dcterms:W3CDTF">2022-03-18T05:08:00Z</dcterms:modified>
</cp:coreProperties>
</file>